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7C836" w14:textId="003F18B7" w:rsidR="00CA4494" w:rsidRPr="003601DE" w:rsidRDefault="00E24E11">
      <w:pPr>
        <w:pStyle w:val="BodyText"/>
        <w:spacing w:before="156"/>
        <w:ind w:left="220"/>
        <w:rPr>
          <w:b/>
          <w:sz w:val="36"/>
          <w:szCs w:val="36"/>
        </w:rPr>
      </w:pPr>
      <w:r w:rsidRPr="003601DE">
        <w:rPr>
          <w:b/>
          <w:sz w:val="36"/>
          <w:szCs w:val="36"/>
        </w:rPr>
        <w:t>Questionnaire:</w:t>
      </w:r>
      <w:r w:rsidR="00CA4494" w:rsidRPr="003601DE">
        <w:rPr>
          <w:b/>
          <w:sz w:val="36"/>
          <w:szCs w:val="36"/>
        </w:rPr>
        <w:t xml:space="preserve"> </w:t>
      </w:r>
      <w:r w:rsidRPr="003601DE">
        <w:rPr>
          <w:b/>
          <w:sz w:val="36"/>
          <w:szCs w:val="36"/>
        </w:rPr>
        <w:t xml:space="preserve">Bioreactor/Fermenter for </w:t>
      </w:r>
      <w:r w:rsidR="00D5226C">
        <w:rPr>
          <w:b/>
          <w:sz w:val="36"/>
          <w:szCs w:val="36"/>
        </w:rPr>
        <w:t>M</w:t>
      </w:r>
      <w:r w:rsidRPr="003601DE">
        <w:rPr>
          <w:b/>
          <w:sz w:val="36"/>
          <w:szCs w:val="36"/>
        </w:rPr>
        <w:t xml:space="preserve">icrobial and </w:t>
      </w:r>
      <w:r w:rsidR="00D5226C">
        <w:rPr>
          <w:b/>
          <w:sz w:val="36"/>
          <w:szCs w:val="36"/>
        </w:rPr>
        <w:t>M</w:t>
      </w:r>
      <w:r w:rsidRPr="003601DE">
        <w:rPr>
          <w:b/>
          <w:sz w:val="36"/>
          <w:szCs w:val="36"/>
        </w:rPr>
        <w:t>amm</w:t>
      </w:r>
      <w:r w:rsidR="003601DE">
        <w:rPr>
          <w:b/>
          <w:sz w:val="36"/>
          <w:szCs w:val="36"/>
        </w:rPr>
        <w:t xml:space="preserve">alian (suspension) </w:t>
      </w:r>
      <w:r w:rsidR="00D5226C">
        <w:rPr>
          <w:b/>
          <w:sz w:val="36"/>
          <w:szCs w:val="36"/>
        </w:rPr>
        <w:t>C</w:t>
      </w:r>
      <w:r w:rsidR="003601DE">
        <w:rPr>
          <w:b/>
          <w:sz w:val="36"/>
          <w:szCs w:val="36"/>
        </w:rPr>
        <w:t xml:space="preserve">ell </w:t>
      </w:r>
      <w:r w:rsidR="00D5226C">
        <w:rPr>
          <w:b/>
          <w:sz w:val="36"/>
          <w:szCs w:val="36"/>
        </w:rPr>
        <w:t>C</w:t>
      </w:r>
      <w:r w:rsidR="003601DE">
        <w:rPr>
          <w:b/>
          <w:sz w:val="36"/>
          <w:szCs w:val="36"/>
        </w:rPr>
        <w:t>ulture</w:t>
      </w:r>
    </w:p>
    <w:p w14:paraId="2B587DE2" w14:textId="77777777" w:rsidR="00DA5D85" w:rsidRPr="00CA4494" w:rsidRDefault="00A9464A">
      <w:pPr>
        <w:pStyle w:val="BodyText"/>
        <w:spacing w:before="156"/>
        <w:ind w:left="220"/>
      </w:pPr>
      <w:r w:rsidRPr="00CA4494">
        <w:t>Please answer the following questions as completely as possible.</w:t>
      </w:r>
    </w:p>
    <w:p w14:paraId="7CE21EC4" w14:textId="77777777" w:rsidR="00DA5D85" w:rsidRPr="003601DE" w:rsidRDefault="00DA5D85">
      <w:pPr>
        <w:pStyle w:val="BodyText"/>
      </w:pPr>
    </w:p>
    <w:p w14:paraId="09C332FA" w14:textId="77777777" w:rsidR="00DA5D85" w:rsidRPr="003601DE" w:rsidRDefault="00DA5D85">
      <w:pPr>
        <w:pStyle w:val="BodyText"/>
        <w:spacing w:before="6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1"/>
        <w:gridCol w:w="5689"/>
      </w:tblGrid>
      <w:tr w:rsidR="00DA5D85" w:rsidRPr="003601DE" w14:paraId="0354F24D" w14:textId="77777777" w:rsidTr="003601DE">
        <w:trPr>
          <w:trHeight w:val="458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0875858" w14:textId="77777777" w:rsidR="00DA5D85" w:rsidRPr="003601DE" w:rsidRDefault="00A9464A">
            <w:pPr>
              <w:pStyle w:val="TableParagraph"/>
              <w:spacing w:before="57"/>
              <w:rPr>
                <w:b/>
                <w:sz w:val="24"/>
                <w:szCs w:val="24"/>
              </w:rPr>
            </w:pPr>
            <w:r w:rsidRPr="003601DE">
              <w:rPr>
                <w:b/>
                <w:color w:val="FFFFFF"/>
                <w:sz w:val="24"/>
                <w:szCs w:val="24"/>
              </w:rPr>
              <w:t>I. Customer Information</w:t>
            </w:r>
          </w:p>
        </w:tc>
      </w:tr>
      <w:tr w:rsidR="00DA5D85" w:rsidRPr="003601DE" w14:paraId="572839BF" w14:textId="77777777" w:rsidTr="003601DE">
        <w:trPr>
          <w:trHeight w:val="475"/>
        </w:trPr>
        <w:tc>
          <w:tcPr>
            <w:tcW w:w="1964" w:type="pct"/>
            <w:tcBorders>
              <w:top w:val="nil"/>
            </w:tcBorders>
          </w:tcPr>
          <w:p w14:paraId="6CE02EA4" w14:textId="77777777" w:rsidR="00DA5D85" w:rsidRPr="003601DE" w:rsidRDefault="00A9464A">
            <w:pPr>
              <w:pStyle w:val="TableParagraph"/>
              <w:spacing w:before="62"/>
              <w:ind w:left="107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Contact Person</w:t>
            </w:r>
          </w:p>
        </w:tc>
        <w:tc>
          <w:tcPr>
            <w:tcW w:w="3036" w:type="pct"/>
            <w:tcBorders>
              <w:top w:val="nil"/>
            </w:tcBorders>
          </w:tcPr>
          <w:p w14:paraId="6F6A2C09" w14:textId="77777777" w:rsidR="00DA5D85" w:rsidRPr="003601DE" w:rsidRDefault="00DA5D85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DA5D85" w:rsidRPr="003601DE" w14:paraId="5572EDD4" w14:textId="77777777" w:rsidTr="003601DE">
        <w:trPr>
          <w:trHeight w:val="441"/>
        </w:trPr>
        <w:tc>
          <w:tcPr>
            <w:tcW w:w="1964" w:type="pct"/>
          </w:tcPr>
          <w:p w14:paraId="3D3C448E" w14:textId="77777777" w:rsidR="00DA5D85" w:rsidRPr="003601DE" w:rsidRDefault="00A9464A">
            <w:pPr>
              <w:pStyle w:val="TableParagraph"/>
              <w:spacing w:before="62"/>
              <w:ind w:left="107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Designation</w:t>
            </w:r>
          </w:p>
        </w:tc>
        <w:tc>
          <w:tcPr>
            <w:tcW w:w="3036" w:type="pct"/>
          </w:tcPr>
          <w:p w14:paraId="4C1ED234" w14:textId="77777777" w:rsidR="00DA5D85" w:rsidRPr="003601DE" w:rsidRDefault="00DA5D85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DA5D85" w:rsidRPr="003601DE" w14:paraId="2C7B3AD2" w14:textId="77777777" w:rsidTr="003601DE">
        <w:trPr>
          <w:trHeight w:val="438"/>
        </w:trPr>
        <w:tc>
          <w:tcPr>
            <w:tcW w:w="1964" w:type="pct"/>
          </w:tcPr>
          <w:p w14:paraId="351ACF29" w14:textId="77777777" w:rsidR="00DA5D85" w:rsidRPr="003601DE" w:rsidRDefault="00A9464A">
            <w:pPr>
              <w:pStyle w:val="TableParagraph"/>
              <w:spacing w:before="60"/>
              <w:ind w:left="107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Department</w:t>
            </w:r>
          </w:p>
        </w:tc>
        <w:tc>
          <w:tcPr>
            <w:tcW w:w="3036" w:type="pct"/>
          </w:tcPr>
          <w:p w14:paraId="608A1602" w14:textId="77777777" w:rsidR="00DA5D85" w:rsidRPr="003601DE" w:rsidRDefault="00DA5D85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DA5D85" w:rsidRPr="003601DE" w14:paraId="2C3246A8" w14:textId="77777777" w:rsidTr="003601DE">
        <w:trPr>
          <w:trHeight w:val="441"/>
        </w:trPr>
        <w:tc>
          <w:tcPr>
            <w:tcW w:w="1964" w:type="pct"/>
          </w:tcPr>
          <w:p w14:paraId="0E8C59F1" w14:textId="77777777" w:rsidR="00DA5D85" w:rsidRPr="003601DE" w:rsidRDefault="00A9464A">
            <w:pPr>
              <w:pStyle w:val="TableParagraph"/>
              <w:spacing w:before="63"/>
              <w:ind w:left="107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Company Name</w:t>
            </w:r>
          </w:p>
        </w:tc>
        <w:tc>
          <w:tcPr>
            <w:tcW w:w="3036" w:type="pct"/>
          </w:tcPr>
          <w:p w14:paraId="39632940" w14:textId="77777777" w:rsidR="00DA5D85" w:rsidRPr="003601DE" w:rsidRDefault="00DA5D85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DA5D85" w:rsidRPr="003601DE" w14:paraId="67F75847" w14:textId="77777777" w:rsidTr="003601DE">
        <w:trPr>
          <w:trHeight w:val="438"/>
        </w:trPr>
        <w:tc>
          <w:tcPr>
            <w:tcW w:w="1964" w:type="pct"/>
          </w:tcPr>
          <w:p w14:paraId="1FCD5CAC" w14:textId="77777777" w:rsidR="00DA5D85" w:rsidRPr="003601DE" w:rsidRDefault="00A9464A">
            <w:pPr>
              <w:pStyle w:val="TableParagraph"/>
              <w:spacing w:before="60"/>
              <w:ind w:left="107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Contact Number</w:t>
            </w:r>
          </w:p>
        </w:tc>
        <w:tc>
          <w:tcPr>
            <w:tcW w:w="3036" w:type="pct"/>
          </w:tcPr>
          <w:p w14:paraId="2468EA75" w14:textId="77777777" w:rsidR="00DA5D85" w:rsidRPr="003601DE" w:rsidRDefault="00DA5D85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DA5D85" w:rsidRPr="003601DE" w14:paraId="65F080AC" w14:textId="77777777" w:rsidTr="003601DE">
        <w:trPr>
          <w:trHeight w:val="443"/>
        </w:trPr>
        <w:tc>
          <w:tcPr>
            <w:tcW w:w="1964" w:type="pct"/>
          </w:tcPr>
          <w:p w14:paraId="17028A77" w14:textId="77777777" w:rsidR="00DA5D85" w:rsidRPr="003601DE" w:rsidRDefault="00A9464A">
            <w:pPr>
              <w:pStyle w:val="TableParagraph"/>
              <w:spacing w:before="62"/>
              <w:ind w:left="107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Email Address</w:t>
            </w:r>
          </w:p>
        </w:tc>
        <w:tc>
          <w:tcPr>
            <w:tcW w:w="3036" w:type="pct"/>
          </w:tcPr>
          <w:p w14:paraId="5786B592" w14:textId="77777777" w:rsidR="00DA5D85" w:rsidRPr="003601DE" w:rsidRDefault="00DA5D85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14:paraId="56853022" w14:textId="77777777" w:rsidR="00DA5D85" w:rsidRPr="003601DE" w:rsidRDefault="00DA5D85">
      <w:pPr>
        <w:pStyle w:val="BodyText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"/>
        <w:gridCol w:w="3272"/>
        <w:gridCol w:w="653"/>
        <w:gridCol w:w="4758"/>
      </w:tblGrid>
      <w:tr w:rsidR="00DA5D85" w:rsidRPr="003601DE" w14:paraId="2E2E7BF9" w14:textId="77777777" w:rsidTr="003601DE">
        <w:trPr>
          <w:trHeight w:val="477"/>
        </w:trPr>
        <w:tc>
          <w:tcPr>
            <w:tcW w:w="5000" w:type="pct"/>
            <w:gridSpan w:val="4"/>
            <w:shd w:val="clear" w:color="auto" w:fill="000000"/>
          </w:tcPr>
          <w:p w14:paraId="4E946689" w14:textId="77777777" w:rsidR="00DA5D85" w:rsidRPr="003601DE" w:rsidRDefault="00A9464A" w:rsidP="00CA4494">
            <w:pPr>
              <w:pStyle w:val="TableParagraph"/>
              <w:spacing w:before="62"/>
              <w:ind w:left="117"/>
              <w:rPr>
                <w:b/>
                <w:sz w:val="24"/>
                <w:szCs w:val="24"/>
              </w:rPr>
            </w:pPr>
            <w:r w:rsidRPr="003601DE">
              <w:rPr>
                <w:b/>
                <w:color w:val="FFFFFF"/>
                <w:sz w:val="24"/>
                <w:szCs w:val="24"/>
              </w:rPr>
              <w:t xml:space="preserve">II. </w:t>
            </w:r>
            <w:r w:rsidR="003E01A5">
              <w:rPr>
                <w:b/>
                <w:color w:val="FFFFFF"/>
                <w:sz w:val="24"/>
                <w:szCs w:val="24"/>
              </w:rPr>
              <w:t xml:space="preserve">Intended </w:t>
            </w:r>
            <w:r w:rsidR="00CA4494" w:rsidRPr="003601DE">
              <w:rPr>
                <w:b/>
                <w:color w:val="FFFFFF"/>
                <w:sz w:val="24"/>
                <w:szCs w:val="24"/>
              </w:rPr>
              <w:t>Application of Bioreactor/Fermenter</w:t>
            </w:r>
          </w:p>
        </w:tc>
      </w:tr>
      <w:tr w:rsidR="00DA5D85" w:rsidRPr="003601DE" w14:paraId="5A40F7FD" w14:textId="77777777" w:rsidTr="003E01A5">
        <w:trPr>
          <w:trHeight w:val="394"/>
        </w:trPr>
        <w:tc>
          <w:tcPr>
            <w:tcW w:w="372" w:type="pct"/>
            <w:vMerge w:val="restart"/>
          </w:tcPr>
          <w:p w14:paraId="4856D001" w14:textId="77777777" w:rsidR="00DA5D85" w:rsidRPr="003601DE" w:rsidRDefault="00A9464A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1.</w:t>
            </w:r>
          </w:p>
        </w:tc>
        <w:tc>
          <w:tcPr>
            <w:tcW w:w="1744" w:type="pct"/>
            <w:vMerge w:val="restart"/>
          </w:tcPr>
          <w:p w14:paraId="45769A51" w14:textId="77777777" w:rsidR="00DA5D85" w:rsidRPr="003601DE" w:rsidRDefault="003E01A5">
            <w:pPr>
              <w:pStyle w:val="TableParagraph"/>
              <w:spacing w:before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</w:t>
            </w:r>
          </w:p>
        </w:tc>
        <w:tc>
          <w:tcPr>
            <w:tcW w:w="348" w:type="pct"/>
            <w:tcBorders>
              <w:right w:val="nil"/>
            </w:tcBorders>
          </w:tcPr>
          <w:p w14:paraId="720AFB1A" w14:textId="77777777" w:rsidR="00DA5D85" w:rsidRPr="003601DE" w:rsidRDefault="00A9464A">
            <w:pPr>
              <w:pStyle w:val="TableParagraph"/>
              <w:spacing w:before="71"/>
              <w:ind w:left="99"/>
              <w:jc w:val="center"/>
              <w:rPr>
                <w:rFonts w:ascii="Courier New" w:hAnsi="Courier New"/>
                <w:sz w:val="24"/>
                <w:szCs w:val="24"/>
              </w:rPr>
            </w:pPr>
            <w:r w:rsidRPr="003601DE">
              <w:rPr>
                <w:rFonts w:ascii="Courier New" w:hAnsi="Courier New"/>
                <w:sz w:val="24"/>
                <w:szCs w:val="24"/>
              </w:rPr>
              <w:t>□</w:t>
            </w:r>
          </w:p>
        </w:tc>
        <w:tc>
          <w:tcPr>
            <w:tcW w:w="2536" w:type="pct"/>
            <w:tcBorders>
              <w:left w:val="nil"/>
            </w:tcBorders>
          </w:tcPr>
          <w:p w14:paraId="2A5000F1" w14:textId="77777777" w:rsidR="00DA5D85" w:rsidRPr="003601DE" w:rsidRDefault="00A9464A">
            <w:pPr>
              <w:pStyle w:val="TableParagraph"/>
              <w:spacing w:before="64"/>
              <w:ind w:left="205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Microbial Culture</w:t>
            </w:r>
          </w:p>
        </w:tc>
      </w:tr>
      <w:tr w:rsidR="00DA5D85" w:rsidRPr="003601DE" w14:paraId="6E5883D5" w14:textId="77777777" w:rsidTr="003E01A5">
        <w:trPr>
          <w:trHeight w:val="382"/>
        </w:trPr>
        <w:tc>
          <w:tcPr>
            <w:tcW w:w="372" w:type="pct"/>
            <w:vMerge/>
          </w:tcPr>
          <w:p w14:paraId="097687F8" w14:textId="77777777" w:rsidR="00DA5D85" w:rsidRPr="003601DE" w:rsidRDefault="00DA5D85">
            <w:pPr>
              <w:rPr>
                <w:sz w:val="24"/>
                <w:szCs w:val="24"/>
              </w:rPr>
            </w:pPr>
          </w:p>
        </w:tc>
        <w:tc>
          <w:tcPr>
            <w:tcW w:w="1744" w:type="pct"/>
            <w:vMerge/>
          </w:tcPr>
          <w:p w14:paraId="234AED84" w14:textId="77777777" w:rsidR="00DA5D85" w:rsidRPr="003601DE" w:rsidRDefault="00DA5D85">
            <w:pPr>
              <w:rPr>
                <w:sz w:val="24"/>
                <w:szCs w:val="24"/>
              </w:rPr>
            </w:pPr>
          </w:p>
        </w:tc>
        <w:tc>
          <w:tcPr>
            <w:tcW w:w="348" w:type="pct"/>
            <w:tcBorders>
              <w:right w:val="nil"/>
            </w:tcBorders>
          </w:tcPr>
          <w:p w14:paraId="0C86B22E" w14:textId="77777777" w:rsidR="00DA5D85" w:rsidRPr="003601DE" w:rsidRDefault="00A9464A">
            <w:pPr>
              <w:pStyle w:val="TableParagraph"/>
              <w:spacing w:before="74"/>
              <w:ind w:left="99"/>
              <w:jc w:val="center"/>
              <w:rPr>
                <w:rFonts w:ascii="Courier New" w:hAnsi="Courier New"/>
                <w:sz w:val="24"/>
                <w:szCs w:val="24"/>
              </w:rPr>
            </w:pPr>
            <w:r w:rsidRPr="003601DE">
              <w:rPr>
                <w:rFonts w:ascii="Courier New" w:hAnsi="Courier New"/>
                <w:sz w:val="24"/>
                <w:szCs w:val="24"/>
              </w:rPr>
              <w:t>□</w:t>
            </w:r>
          </w:p>
        </w:tc>
        <w:tc>
          <w:tcPr>
            <w:tcW w:w="2536" w:type="pct"/>
            <w:tcBorders>
              <w:left w:val="nil"/>
            </w:tcBorders>
          </w:tcPr>
          <w:p w14:paraId="266E3E4B" w14:textId="77777777" w:rsidR="00DA5D85" w:rsidRPr="003601DE" w:rsidRDefault="00A9464A">
            <w:pPr>
              <w:pStyle w:val="TableParagraph"/>
              <w:spacing w:before="68"/>
              <w:ind w:left="205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Suspension Cell Culture</w:t>
            </w:r>
          </w:p>
        </w:tc>
      </w:tr>
      <w:tr w:rsidR="00DA5D85" w:rsidRPr="003601DE" w14:paraId="2863C71B" w14:textId="77777777" w:rsidTr="003E01A5">
        <w:trPr>
          <w:trHeight w:val="362"/>
        </w:trPr>
        <w:tc>
          <w:tcPr>
            <w:tcW w:w="372" w:type="pct"/>
            <w:vMerge/>
          </w:tcPr>
          <w:p w14:paraId="54C6723F" w14:textId="77777777" w:rsidR="00DA5D85" w:rsidRPr="003601DE" w:rsidRDefault="00DA5D85">
            <w:pPr>
              <w:rPr>
                <w:sz w:val="24"/>
                <w:szCs w:val="24"/>
              </w:rPr>
            </w:pPr>
          </w:p>
        </w:tc>
        <w:tc>
          <w:tcPr>
            <w:tcW w:w="1744" w:type="pct"/>
            <w:vMerge/>
          </w:tcPr>
          <w:p w14:paraId="5C19BC11" w14:textId="77777777" w:rsidR="00DA5D85" w:rsidRPr="003601DE" w:rsidRDefault="00DA5D85">
            <w:pPr>
              <w:rPr>
                <w:sz w:val="24"/>
                <w:szCs w:val="24"/>
              </w:rPr>
            </w:pPr>
          </w:p>
        </w:tc>
        <w:tc>
          <w:tcPr>
            <w:tcW w:w="348" w:type="pct"/>
            <w:tcBorders>
              <w:right w:val="nil"/>
            </w:tcBorders>
          </w:tcPr>
          <w:p w14:paraId="6250C891" w14:textId="77777777" w:rsidR="00DA5D85" w:rsidRPr="003601DE" w:rsidRDefault="00A9464A">
            <w:pPr>
              <w:pStyle w:val="TableParagraph"/>
              <w:spacing w:before="59"/>
              <w:ind w:left="99"/>
              <w:jc w:val="center"/>
              <w:rPr>
                <w:rFonts w:ascii="Courier New" w:hAnsi="Courier New"/>
                <w:sz w:val="24"/>
                <w:szCs w:val="24"/>
              </w:rPr>
            </w:pPr>
            <w:r w:rsidRPr="003601DE">
              <w:rPr>
                <w:rFonts w:ascii="Courier New" w:hAnsi="Courier New"/>
                <w:sz w:val="24"/>
                <w:szCs w:val="24"/>
              </w:rPr>
              <w:t>□</w:t>
            </w:r>
          </w:p>
        </w:tc>
        <w:tc>
          <w:tcPr>
            <w:tcW w:w="2536" w:type="pct"/>
            <w:tcBorders>
              <w:left w:val="nil"/>
            </w:tcBorders>
          </w:tcPr>
          <w:p w14:paraId="502B4E32" w14:textId="77777777" w:rsidR="00DA5D85" w:rsidRPr="003601DE" w:rsidRDefault="003E01A5">
            <w:pPr>
              <w:pStyle w:val="TableParagraph"/>
              <w:spacing w:before="53"/>
              <w:ind w:left="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others</w:t>
            </w:r>
          </w:p>
        </w:tc>
      </w:tr>
      <w:tr w:rsidR="00DA5D85" w:rsidRPr="003601DE" w14:paraId="38EC5597" w14:textId="77777777" w:rsidTr="003E01A5">
        <w:trPr>
          <w:trHeight w:val="394"/>
        </w:trPr>
        <w:tc>
          <w:tcPr>
            <w:tcW w:w="372" w:type="pct"/>
            <w:vMerge w:val="restart"/>
          </w:tcPr>
          <w:p w14:paraId="16DA22B7" w14:textId="77777777" w:rsidR="00DA5D85" w:rsidRPr="003601DE" w:rsidRDefault="00A9464A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2.</w:t>
            </w:r>
          </w:p>
        </w:tc>
        <w:tc>
          <w:tcPr>
            <w:tcW w:w="1744" w:type="pct"/>
            <w:vMerge w:val="restart"/>
          </w:tcPr>
          <w:p w14:paraId="49727A08" w14:textId="7A5B580A" w:rsidR="00DA5D85" w:rsidRPr="003601DE" w:rsidRDefault="003E01A5">
            <w:pPr>
              <w:pStyle w:val="TableParagraph"/>
              <w:spacing w:before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of micr</w:t>
            </w:r>
            <w:r w:rsidR="002E2B5F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o</w:t>
            </w:r>
            <w:r w:rsidR="002E2B5F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ganism/cells</w:t>
            </w:r>
          </w:p>
        </w:tc>
        <w:tc>
          <w:tcPr>
            <w:tcW w:w="348" w:type="pct"/>
            <w:tcBorders>
              <w:right w:val="nil"/>
            </w:tcBorders>
          </w:tcPr>
          <w:p w14:paraId="47C05D8C" w14:textId="77777777" w:rsidR="00DA5D85" w:rsidRPr="003601DE" w:rsidRDefault="00A9464A">
            <w:pPr>
              <w:pStyle w:val="TableParagraph"/>
              <w:spacing w:before="71"/>
              <w:ind w:left="99"/>
              <w:jc w:val="center"/>
              <w:rPr>
                <w:rFonts w:ascii="Courier New" w:hAnsi="Courier New"/>
                <w:sz w:val="24"/>
                <w:szCs w:val="24"/>
              </w:rPr>
            </w:pPr>
            <w:r w:rsidRPr="003601DE">
              <w:rPr>
                <w:rFonts w:ascii="Courier New" w:hAnsi="Courier New"/>
                <w:sz w:val="24"/>
                <w:szCs w:val="24"/>
              </w:rPr>
              <w:t>□</w:t>
            </w:r>
          </w:p>
        </w:tc>
        <w:tc>
          <w:tcPr>
            <w:tcW w:w="2536" w:type="pct"/>
            <w:tcBorders>
              <w:left w:val="nil"/>
            </w:tcBorders>
          </w:tcPr>
          <w:p w14:paraId="39D19921" w14:textId="77777777" w:rsidR="00DA5D85" w:rsidRPr="003601DE" w:rsidRDefault="00A9464A">
            <w:pPr>
              <w:pStyle w:val="TableParagraph"/>
              <w:spacing w:before="64"/>
              <w:ind w:left="205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Bacteria</w:t>
            </w:r>
          </w:p>
        </w:tc>
      </w:tr>
      <w:tr w:rsidR="00DA5D85" w:rsidRPr="003601DE" w14:paraId="5F7A1561" w14:textId="77777777" w:rsidTr="003E01A5">
        <w:trPr>
          <w:trHeight w:val="382"/>
        </w:trPr>
        <w:tc>
          <w:tcPr>
            <w:tcW w:w="372" w:type="pct"/>
            <w:vMerge/>
          </w:tcPr>
          <w:p w14:paraId="5D9C4A16" w14:textId="77777777" w:rsidR="00DA5D85" w:rsidRPr="003601DE" w:rsidRDefault="00DA5D85">
            <w:pPr>
              <w:rPr>
                <w:sz w:val="24"/>
                <w:szCs w:val="24"/>
              </w:rPr>
            </w:pPr>
          </w:p>
        </w:tc>
        <w:tc>
          <w:tcPr>
            <w:tcW w:w="1744" w:type="pct"/>
            <w:vMerge/>
          </w:tcPr>
          <w:p w14:paraId="4FD30BBA" w14:textId="77777777" w:rsidR="00DA5D85" w:rsidRPr="003601DE" w:rsidRDefault="00DA5D85">
            <w:pPr>
              <w:rPr>
                <w:sz w:val="24"/>
                <w:szCs w:val="24"/>
              </w:rPr>
            </w:pPr>
          </w:p>
        </w:tc>
        <w:tc>
          <w:tcPr>
            <w:tcW w:w="348" w:type="pct"/>
            <w:tcBorders>
              <w:right w:val="nil"/>
            </w:tcBorders>
          </w:tcPr>
          <w:p w14:paraId="6E75C153" w14:textId="77777777" w:rsidR="00DA5D85" w:rsidRPr="003601DE" w:rsidRDefault="00A9464A">
            <w:pPr>
              <w:pStyle w:val="TableParagraph"/>
              <w:spacing w:before="74"/>
              <w:ind w:left="99"/>
              <w:jc w:val="center"/>
              <w:rPr>
                <w:rFonts w:ascii="Courier New" w:hAnsi="Courier New"/>
                <w:sz w:val="24"/>
                <w:szCs w:val="24"/>
              </w:rPr>
            </w:pPr>
            <w:r w:rsidRPr="003601DE">
              <w:rPr>
                <w:rFonts w:ascii="Courier New" w:hAnsi="Courier New"/>
                <w:sz w:val="24"/>
                <w:szCs w:val="24"/>
              </w:rPr>
              <w:t>□</w:t>
            </w:r>
          </w:p>
        </w:tc>
        <w:tc>
          <w:tcPr>
            <w:tcW w:w="2536" w:type="pct"/>
            <w:tcBorders>
              <w:left w:val="nil"/>
            </w:tcBorders>
          </w:tcPr>
          <w:p w14:paraId="3686766D" w14:textId="77777777" w:rsidR="00DA5D85" w:rsidRPr="003601DE" w:rsidRDefault="00A9464A">
            <w:pPr>
              <w:pStyle w:val="TableParagraph"/>
              <w:spacing w:before="68"/>
              <w:ind w:left="205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Yeast</w:t>
            </w:r>
          </w:p>
        </w:tc>
      </w:tr>
      <w:tr w:rsidR="00DA5D85" w:rsidRPr="003601DE" w14:paraId="6FB059C6" w14:textId="77777777" w:rsidTr="003E01A5">
        <w:trPr>
          <w:trHeight w:val="365"/>
        </w:trPr>
        <w:tc>
          <w:tcPr>
            <w:tcW w:w="372" w:type="pct"/>
            <w:vMerge/>
          </w:tcPr>
          <w:p w14:paraId="699305A6" w14:textId="77777777" w:rsidR="00DA5D85" w:rsidRPr="003601DE" w:rsidRDefault="00DA5D85">
            <w:pPr>
              <w:rPr>
                <w:sz w:val="24"/>
                <w:szCs w:val="24"/>
              </w:rPr>
            </w:pPr>
          </w:p>
        </w:tc>
        <w:tc>
          <w:tcPr>
            <w:tcW w:w="1744" w:type="pct"/>
            <w:vMerge/>
          </w:tcPr>
          <w:p w14:paraId="484CA239" w14:textId="77777777" w:rsidR="00DA5D85" w:rsidRPr="003601DE" w:rsidRDefault="00DA5D85">
            <w:pPr>
              <w:rPr>
                <w:sz w:val="24"/>
                <w:szCs w:val="24"/>
              </w:rPr>
            </w:pPr>
          </w:p>
        </w:tc>
        <w:tc>
          <w:tcPr>
            <w:tcW w:w="348" w:type="pct"/>
            <w:tcBorders>
              <w:right w:val="nil"/>
            </w:tcBorders>
          </w:tcPr>
          <w:p w14:paraId="3EF83448" w14:textId="77777777" w:rsidR="00DA5D85" w:rsidRPr="003601DE" w:rsidRDefault="00A9464A">
            <w:pPr>
              <w:pStyle w:val="TableParagraph"/>
              <w:spacing w:before="59"/>
              <w:ind w:left="99"/>
              <w:jc w:val="center"/>
              <w:rPr>
                <w:rFonts w:ascii="Courier New" w:hAnsi="Courier New"/>
                <w:sz w:val="24"/>
                <w:szCs w:val="24"/>
              </w:rPr>
            </w:pPr>
            <w:r w:rsidRPr="003601DE">
              <w:rPr>
                <w:rFonts w:ascii="Courier New" w:hAnsi="Courier New"/>
                <w:sz w:val="24"/>
                <w:szCs w:val="24"/>
              </w:rPr>
              <w:t>□</w:t>
            </w:r>
          </w:p>
        </w:tc>
        <w:tc>
          <w:tcPr>
            <w:tcW w:w="2536" w:type="pct"/>
            <w:tcBorders>
              <w:left w:val="nil"/>
            </w:tcBorders>
          </w:tcPr>
          <w:p w14:paraId="52FA843F" w14:textId="77777777" w:rsidR="00DA5D85" w:rsidRPr="003601DE" w:rsidRDefault="00A9464A">
            <w:pPr>
              <w:pStyle w:val="TableParagraph"/>
              <w:spacing w:before="52"/>
              <w:ind w:left="205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Fungi</w:t>
            </w:r>
          </w:p>
        </w:tc>
      </w:tr>
      <w:tr w:rsidR="00DA5D85" w:rsidRPr="003601DE" w14:paraId="298348A1" w14:textId="77777777" w:rsidTr="003E01A5">
        <w:trPr>
          <w:trHeight w:val="365"/>
        </w:trPr>
        <w:tc>
          <w:tcPr>
            <w:tcW w:w="372" w:type="pct"/>
            <w:vMerge/>
          </w:tcPr>
          <w:p w14:paraId="5B70E88E" w14:textId="77777777" w:rsidR="00DA5D85" w:rsidRPr="003601DE" w:rsidRDefault="00DA5D85">
            <w:pPr>
              <w:rPr>
                <w:sz w:val="24"/>
                <w:szCs w:val="24"/>
              </w:rPr>
            </w:pPr>
          </w:p>
        </w:tc>
        <w:tc>
          <w:tcPr>
            <w:tcW w:w="1744" w:type="pct"/>
            <w:vMerge/>
          </w:tcPr>
          <w:p w14:paraId="15967185" w14:textId="77777777" w:rsidR="00DA5D85" w:rsidRPr="003601DE" w:rsidRDefault="00DA5D85">
            <w:pPr>
              <w:rPr>
                <w:sz w:val="24"/>
                <w:szCs w:val="24"/>
              </w:rPr>
            </w:pPr>
          </w:p>
        </w:tc>
        <w:tc>
          <w:tcPr>
            <w:tcW w:w="348" w:type="pct"/>
            <w:tcBorders>
              <w:right w:val="nil"/>
            </w:tcBorders>
          </w:tcPr>
          <w:p w14:paraId="478DBE4D" w14:textId="77777777" w:rsidR="00DA5D85" w:rsidRPr="003601DE" w:rsidRDefault="00A9464A">
            <w:pPr>
              <w:pStyle w:val="TableParagraph"/>
              <w:spacing w:before="58"/>
              <w:ind w:left="99"/>
              <w:jc w:val="center"/>
              <w:rPr>
                <w:rFonts w:ascii="Courier New" w:hAnsi="Courier New"/>
                <w:sz w:val="24"/>
                <w:szCs w:val="24"/>
              </w:rPr>
            </w:pPr>
            <w:r w:rsidRPr="003601DE">
              <w:rPr>
                <w:rFonts w:ascii="Courier New" w:hAnsi="Courier New"/>
                <w:sz w:val="24"/>
                <w:szCs w:val="24"/>
              </w:rPr>
              <w:t>□</w:t>
            </w:r>
          </w:p>
        </w:tc>
        <w:tc>
          <w:tcPr>
            <w:tcW w:w="2536" w:type="pct"/>
            <w:tcBorders>
              <w:left w:val="nil"/>
            </w:tcBorders>
          </w:tcPr>
          <w:p w14:paraId="23CA78A6" w14:textId="77777777" w:rsidR="00DA5D85" w:rsidRPr="003601DE" w:rsidRDefault="00A9464A">
            <w:pPr>
              <w:pStyle w:val="TableParagraph"/>
              <w:spacing w:before="51"/>
              <w:ind w:left="205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Cell Line:</w:t>
            </w:r>
          </w:p>
        </w:tc>
      </w:tr>
      <w:tr w:rsidR="00DA5D85" w:rsidRPr="003601DE" w14:paraId="0BACFC25" w14:textId="77777777" w:rsidTr="003E01A5">
        <w:trPr>
          <w:trHeight w:val="361"/>
        </w:trPr>
        <w:tc>
          <w:tcPr>
            <w:tcW w:w="372" w:type="pct"/>
            <w:vMerge/>
          </w:tcPr>
          <w:p w14:paraId="2C86178A" w14:textId="77777777" w:rsidR="00DA5D85" w:rsidRPr="003601DE" w:rsidRDefault="00DA5D85">
            <w:pPr>
              <w:rPr>
                <w:sz w:val="24"/>
                <w:szCs w:val="24"/>
              </w:rPr>
            </w:pPr>
          </w:p>
        </w:tc>
        <w:tc>
          <w:tcPr>
            <w:tcW w:w="1744" w:type="pct"/>
            <w:vMerge/>
          </w:tcPr>
          <w:p w14:paraId="2F41D4D0" w14:textId="77777777" w:rsidR="00DA5D85" w:rsidRPr="003601DE" w:rsidRDefault="00DA5D85">
            <w:pPr>
              <w:rPr>
                <w:sz w:val="24"/>
                <w:szCs w:val="24"/>
              </w:rPr>
            </w:pPr>
          </w:p>
        </w:tc>
        <w:tc>
          <w:tcPr>
            <w:tcW w:w="348" w:type="pct"/>
            <w:tcBorders>
              <w:right w:val="nil"/>
            </w:tcBorders>
          </w:tcPr>
          <w:p w14:paraId="0B8DF493" w14:textId="77777777" w:rsidR="00DA5D85" w:rsidRPr="003601DE" w:rsidRDefault="00A9464A">
            <w:pPr>
              <w:pStyle w:val="TableParagraph"/>
              <w:spacing w:before="59"/>
              <w:ind w:left="99"/>
              <w:jc w:val="center"/>
              <w:rPr>
                <w:rFonts w:ascii="Courier New" w:hAnsi="Courier New"/>
                <w:sz w:val="24"/>
                <w:szCs w:val="24"/>
              </w:rPr>
            </w:pPr>
            <w:r w:rsidRPr="003601DE">
              <w:rPr>
                <w:rFonts w:ascii="Courier New" w:hAnsi="Courier New"/>
                <w:sz w:val="24"/>
                <w:szCs w:val="24"/>
              </w:rPr>
              <w:t>□</w:t>
            </w:r>
          </w:p>
        </w:tc>
        <w:tc>
          <w:tcPr>
            <w:tcW w:w="2536" w:type="pct"/>
            <w:tcBorders>
              <w:left w:val="nil"/>
            </w:tcBorders>
          </w:tcPr>
          <w:p w14:paraId="5FEC6A0A" w14:textId="77777777" w:rsidR="00DA5D85" w:rsidRPr="003601DE" w:rsidRDefault="00A9464A">
            <w:pPr>
              <w:pStyle w:val="TableParagraph"/>
              <w:spacing w:before="52"/>
              <w:ind w:left="205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Other:</w:t>
            </w:r>
          </w:p>
        </w:tc>
      </w:tr>
      <w:tr w:rsidR="00A36F55" w:rsidRPr="003601DE" w14:paraId="053FB88E" w14:textId="77777777" w:rsidTr="003E01A5">
        <w:trPr>
          <w:trHeight w:val="361"/>
        </w:trPr>
        <w:tc>
          <w:tcPr>
            <w:tcW w:w="372" w:type="pct"/>
          </w:tcPr>
          <w:p w14:paraId="2D717A4E" w14:textId="77777777" w:rsidR="00A36F55" w:rsidRPr="003601DE" w:rsidRDefault="00A36F55">
            <w:pPr>
              <w:rPr>
                <w:sz w:val="24"/>
                <w:szCs w:val="24"/>
              </w:rPr>
            </w:pPr>
          </w:p>
        </w:tc>
        <w:tc>
          <w:tcPr>
            <w:tcW w:w="1744" w:type="pct"/>
          </w:tcPr>
          <w:p w14:paraId="756DD355" w14:textId="12BB7DC4" w:rsidR="00A36F55" w:rsidRPr="003601DE" w:rsidRDefault="00A36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*Please indicate organism or cell line to be cultured</w:t>
            </w:r>
          </w:p>
        </w:tc>
        <w:tc>
          <w:tcPr>
            <w:tcW w:w="348" w:type="pct"/>
            <w:tcBorders>
              <w:right w:val="nil"/>
            </w:tcBorders>
          </w:tcPr>
          <w:p w14:paraId="11514B48" w14:textId="77777777" w:rsidR="00A36F55" w:rsidRPr="003601DE" w:rsidRDefault="00A36F55">
            <w:pPr>
              <w:pStyle w:val="TableParagraph"/>
              <w:spacing w:before="59"/>
              <w:ind w:left="99"/>
              <w:jc w:val="center"/>
              <w:rPr>
                <w:rFonts w:ascii="Courier New" w:hAnsi="Courier New"/>
                <w:sz w:val="24"/>
                <w:szCs w:val="24"/>
              </w:rPr>
            </w:pPr>
          </w:p>
        </w:tc>
        <w:tc>
          <w:tcPr>
            <w:tcW w:w="2536" w:type="pct"/>
            <w:tcBorders>
              <w:left w:val="nil"/>
            </w:tcBorders>
          </w:tcPr>
          <w:p w14:paraId="76C1D61B" w14:textId="77777777" w:rsidR="00A36F55" w:rsidRPr="003601DE" w:rsidRDefault="00A36F55">
            <w:pPr>
              <w:pStyle w:val="TableParagraph"/>
              <w:spacing w:before="52"/>
              <w:ind w:left="205"/>
              <w:rPr>
                <w:sz w:val="24"/>
                <w:szCs w:val="24"/>
              </w:rPr>
            </w:pPr>
          </w:p>
        </w:tc>
      </w:tr>
      <w:tr w:rsidR="003E01A5" w:rsidRPr="003601DE" w14:paraId="50F7F33B" w14:textId="77777777" w:rsidTr="003E01A5">
        <w:trPr>
          <w:trHeight w:val="412"/>
        </w:trPr>
        <w:tc>
          <w:tcPr>
            <w:tcW w:w="372" w:type="pct"/>
            <w:vMerge w:val="restart"/>
          </w:tcPr>
          <w:p w14:paraId="0651CA3F" w14:textId="77777777" w:rsidR="003E01A5" w:rsidRPr="003601DE" w:rsidRDefault="003E01A5">
            <w:pPr>
              <w:pStyle w:val="TableParagraph"/>
              <w:spacing w:before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44" w:type="pct"/>
            <w:vMerge w:val="restart"/>
          </w:tcPr>
          <w:p w14:paraId="0AC88C36" w14:textId="77777777" w:rsidR="003E01A5" w:rsidRPr="003601DE" w:rsidRDefault="003E01A5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Product</w:t>
            </w:r>
          </w:p>
        </w:tc>
        <w:tc>
          <w:tcPr>
            <w:tcW w:w="348" w:type="pct"/>
            <w:tcBorders>
              <w:right w:val="nil"/>
            </w:tcBorders>
          </w:tcPr>
          <w:p w14:paraId="4AB7A55F" w14:textId="77777777" w:rsidR="003E01A5" w:rsidRPr="003601DE" w:rsidRDefault="003E01A5">
            <w:pPr>
              <w:pStyle w:val="TableParagraph"/>
              <w:spacing w:before="112"/>
              <w:ind w:left="99"/>
              <w:jc w:val="center"/>
              <w:rPr>
                <w:rFonts w:ascii="Courier New" w:hAnsi="Courier New"/>
                <w:sz w:val="24"/>
                <w:szCs w:val="24"/>
              </w:rPr>
            </w:pPr>
            <w:r w:rsidRPr="003601DE">
              <w:rPr>
                <w:rFonts w:ascii="Courier New" w:hAnsi="Courier New"/>
                <w:sz w:val="24"/>
                <w:szCs w:val="24"/>
              </w:rPr>
              <w:t>□</w:t>
            </w:r>
          </w:p>
        </w:tc>
        <w:tc>
          <w:tcPr>
            <w:tcW w:w="2536" w:type="pct"/>
            <w:tcBorders>
              <w:left w:val="nil"/>
            </w:tcBorders>
          </w:tcPr>
          <w:p w14:paraId="024FF85F" w14:textId="77777777" w:rsidR="003E01A5" w:rsidRPr="003601DE" w:rsidRDefault="003E01A5">
            <w:pPr>
              <w:pStyle w:val="TableParagraph"/>
              <w:spacing w:before="64"/>
              <w:ind w:left="205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Secreted Protein</w:t>
            </w:r>
          </w:p>
        </w:tc>
      </w:tr>
      <w:tr w:rsidR="003E01A5" w:rsidRPr="003601DE" w14:paraId="41ACEF65" w14:textId="77777777" w:rsidTr="003E01A5">
        <w:trPr>
          <w:trHeight w:val="364"/>
        </w:trPr>
        <w:tc>
          <w:tcPr>
            <w:tcW w:w="372" w:type="pct"/>
            <w:vMerge/>
          </w:tcPr>
          <w:p w14:paraId="533B0A68" w14:textId="77777777" w:rsidR="003E01A5" w:rsidRPr="003601DE" w:rsidRDefault="003E01A5">
            <w:pPr>
              <w:rPr>
                <w:sz w:val="24"/>
                <w:szCs w:val="24"/>
              </w:rPr>
            </w:pPr>
          </w:p>
        </w:tc>
        <w:tc>
          <w:tcPr>
            <w:tcW w:w="1744" w:type="pct"/>
            <w:vMerge/>
          </w:tcPr>
          <w:p w14:paraId="1B0B1ECF" w14:textId="77777777" w:rsidR="003E01A5" w:rsidRPr="003601DE" w:rsidRDefault="003E01A5">
            <w:pPr>
              <w:rPr>
                <w:sz w:val="24"/>
                <w:szCs w:val="24"/>
              </w:rPr>
            </w:pPr>
          </w:p>
        </w:tc>
        <w:tc>
          <w:tcPr>
            <w:tcW w:w="348" w:type="pct"/>
            <w:tcBorders>
              <w:right w:val="nil"/>
            </w:tcBorders>
          </w:tcPr>
          <w:p w14:paraId="14A9BBAD" w14:textId="77777777" w:rsidR="003E01A5" w:rsidRPr="003601DE" w:rsidRDefault="003E01A5">
            <w:pPr>
              <w:pStyle w:val="TableParagraph"/>
              <w:spacing w:before="52"/>
              <w:ind w:left="99"/>
              <w:jc w:val="center"/>
              <w:rPr>
                <w:rFonts w:ascii="Courier New" w:hAnsi="Courier New"/>
                <w:sz w:val="24"/>
                <w:szCs w:val="24"/>
              </w:rPr>
            </w:pPr>
            <w:r w:rsidRPr="003601DE">
              <w:rPr>
                <w:rFonts w:ascii="Courier New" w:hAnsi="Courier New"/>
                <w:sz w:val="24"/>
                <w:szCs w:val="24"/>
              </w:rPr>
              <w:t>□</w:t>
            </w:r>
          </w:p>
        </w:tc>
        <w:tc>
          <w:tcPr>
            <w:tcW w:w="2536" w:type="pct"/>
            <w:tcBorders>
              <w:left w:val="nil"/>
            </w:tcBorders>
          </w:tcPr>
          <w:p w14:paraId="4E919278" w14:textId="77777777" w:rsidR="003E01A5" w:rsidRPr="003601DE" w:rsidRDefault="003E01A5" w:rsidP="00E24E11">
            <w:pPr>
              <w:pStyle w:val="TableParagraph"/>
              <w:spacing w:before="45"/>
              <w:ind w:left="205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Non-Secreted /Inclusion body (IB) Protein</w:t>
            </w:r>
          </w:p>
        </w:tc>
      </w:tr>
      <w:tr w:rsidR="003E01A5" w:rsidRPr="003601DE" w14:paraId="6803FDD6" w14:textId="77777777" w:rsidTr="003E01A5">
        <w:trPr>
          <w:trHeight w:val="375"/>
        </w:trPr>
        <w:tc>
          <w:tcPr>
            <w:tcW w:w="372" w:type="pct"/>
            <w:vMerge/>
          </w:tcPr>
          <w:p w14:paraId="2268BB74" w14:textId="77777777" w:rsidR="003E01A5" w:rsidRPr="003601DE" w:rsidRDefault="003E01A5">
            <w:pPr>
              <w:rPr>
                <w:sz w:val="24"/>
                <w:szCs w:val="24"/>
              </w:rPr>
            </w:pPr>
          </w:p>
        </w:tc>
        <w:tc>
          <w:tcPr>
            <w:tcW w:w="1744" w:type="pct"/>
            <w:vMerge/>
          </w:tcPr>
          <w:p w14:paraId="26EC08BD" w14:textId="77777777" w:rsidR="003E01A5" w:rsidRPr="003601DE" w:rsidRDefault="003E01A5">
            <w:pPr>
              <w:rPr>
                <w:sz w:val="24"/>
                <w:szCs w:val="24"/>
              </w:rPr>
            </w:pPr>
          </w:p>
        </w:tc>
        <w:tc>
          <w:tcPr>
            <w:tcW w:w="348" w:type="pct"/>
            <w:tcBorders>
              <w:right w:val="nil"/>
            </w:tcBorders>
          </w:tcPr>
          <w:p w14:paraId="48180BF5" w14:textId="77777777" w:rsidR="003E01A5" w:rsidRPr="003601DE" w:rsidRDefault="003E01A5">
            <w:pPr>
              <w:pStyle w:val="TableParagraph"/>
              <w:spacing w:before="64"/>
              <w:ind w:left="99"/>
              <w:jc w:val="center"/>
              <w:rPr>
                <w:rFonts w:ascii="Courier New" w:hAnsi="Courier New"/>
                <w:sz w:val="24"/>
                <w:szCs w:val="24"/>
              </w:rPr>
            </w:pPr>
            <w:r w:rsidRPr="003601DE">
              <w:rPr>
                <w:rFonts w:ascii="Courier New" w:hAnsi="Courier New"/>
                <w:sz w:val="24"/>
                <w:szCs w:val="24"/>
              </w:rPr>
              <w:t>□</w:t>
            </w:r>
          </w:p>
        </w:tc>
        <w:tc>
          <w:tcPr>
            <w:tcW w:w="2536" w:type="pct"/>
            <w:tcBorders>
              <w:left w:val="nil"/>
            </w:tcBorders>
          </w:tcPr>
          <w:p w14:paraId="5D8F92EA" w14:textId="77777777" w:rsidR="003E01A5" w:rsidRPr="003601DE" w:rsidRDefault="003E01A5">
            <w:pPr>
              <w:pStyle w:val="TableParagraph"/>
              <w:spacing w:before="57"/>
              <w:ind w:left="205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Biomass</w:t>
            </w:r>
          </w:p>
        </w:tc>
      </w:tr>
      <w:tr w:rsidR="003E01A5" w:rsidRPr="003601DE" w14:paraId="7388C48F" w14:textId="77777777" w:rsidTr="003E01A5">
        <w:trPr>
          <w:trHeight w:val="376"/>
        </w:trPr>
        <w:tc>
          <w:tcPr>
            <w:tcW w:w="372" w:type="pct"/>
            <w:vMerge/>
          </w:tcPr>
          <w:p w14:paraId="7C2DEAFB" w14:textId="77777777" w:rsidR="003E01A5" w:rsidRPr="003601DE" w:rsidRDefault="003E01A5">
            <w:pPr>
              <w:rPr>
                <w:sz w:val="24"/>
                <w:szCs w:val="24"/>
              </w:rPr>
            </w:pPr>
          </w:p>
        </w:tc>
        <w:tc>
          <w:tcPr>
            <w:tcW w:w="1744" w:type="pct"/>
            <w:vMerge/>
          </w:tcPr>
          <w:p w14:paraId="089CA323" w14:textId="77777777" w:rsidR="003E01A5" w:rsidRPr="003601DE" w:rsidRDefault="003E01A5">
            <w:pPr>
              <w:rPr>
                <w:sz w:val="24"/>
                <w:szCs w:val="24"/>
              </w:rPr>
            </w:pPr>
          </w:p>
        </w:tc>
        <w:tc>
          <w:tcPr>
            <w:tcW w:w="348" w:type="pct"/>
            <w:tcBorders>
              <w:right w:val="nil"/>
            </w:tcBorders>
          </w:tcPr>
          <w:p w14:paraId="7C2B243E" w14:textId="77777777" w:rsidR="003E01A5" w:rsidRPr="003601DE" w:rsidRDefault="003E01A5">
            <w:pPr>
              <w:pStyle w:val="TableParagraph"/>
              <w:spacing w:before="64"/>
              <w:ind w:left="99"/>
              <w:jc w:val="center"/>
              <w:rPr>
                <w:rFonts w:ascii="Courier New" w:hAnsi="Courier New"/>
                <w:sz w:val="24"/>
                <w:szCs w:val="24"/>
              </w:rPr>
            </w:pPr>
            <w:r w:rsidRPr="003601DE">
              <w:rPr>
                <w:rFonts w:ascii="Courier New" w:hAnsi="Courier New"/>
                <w:sz w:val="24"/>
                <w:szCs w:val="24"/>
              </w:rPr>
              <w:t>□</w:t>
            </w:r>
          </w:p>
        </w:tc>
        <w:tc>
          <w:tcPr>
            <w:tcW w:w="2536" w:type="pct"/>
            <w:tcBorders>
              <w:left w:val="nil"/>
            </w:tcBorders>
          </w:tcPr>
          <w:p w14:paraId="1E1A5703" w14:textId="77777777" w:rsidR="003E01A5" w:rsidRPr="003601DE" w:rsidRDefault="003E01A5">
            <w:pPr>
              <w:pStyle w:val="TableParagraph"/>
              <w:spacing w:before="57"/>
              <w:ind w:left="205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Secreted Virus</w:t>
            </w:r>
          </w:p>
        </w:tc>
      </w:tr>
      <w:tr w:rsidR="003E01A5" w:rsidRPr="003601DE" w14:paraId="794478A5" w14:textId="77777777" w:rsidTr="003E01A5">
        <w:trPr>
          <w:trHeight w:val="367"/>
        </w:trPr>
        <w:tc>
          <w:tcPr>
            <w:tcW w:w="372" w:type="pct"/>
            <w:vMerge/>
          </w:tcPr>
          <w:p w14:paraId="60E9A42C" w14:textId="77777777" w:rsidR="003E01A5" w:rsidRPr="003601DE" w:rsidRDefault="003E01A5">
            <w:pPr>
              <w:rPr>
                <w:sz w:val="24"/>
                <w:szCs w:val="24"/>
              </w:rPr>
            </w:pPr>
          </w:p>
        </w:tc>
        <w:tc>
          <w:tcPr>
            <w:tcW w:w="1744" w:type="pct"/>
            <w:vMerge/>
          </w:tcPr>
          <w:p w14:paraId="7E4C207F" w14:textId="77777777" w:rsidR="003E01A5" w:rsidRPr="003601DE" w:rsidRDefault="003E01A5">
            <w:pPr>
              <w:rPr>
                <w:sz w:val="24"/>
                <w:szCs w:val="24"/>
              </w:rPr>
            </w:pPr>
          </w:p>
        </w:tc>
        <w:tc>
          <w:tcPr>
            <w:tcW w:w="348" w:type="pct"/>
            <w:tcBorders>
              <w:right w:val="nil"/>
            </w:tcBorders>
          </w:tcPr>
          <w:p w14:paraId="49879349" w14:textId="77777777" w:rsidR="003E01A5" w:rsidRPr="003601DE" w:rsidRDefault="003E01A5">
            <w:pPr>
              <w:pStyle w:val="TableParagraph"/>
              <w:spacing w:before="64"/>
              <w:ind w:left="99"/>
              <w:jc w:val="center"/>
              <w:rPr>
                <w:rFonts w:ascii="Courier New" w:hAnsi="Courier New"/>
                <w:sz w:val="24"/>
                <w:szCs w:val="24"/>
              </w:rPr>
            </w:pPr>
            <w:r w:rsidRPr="003601DE">
              <w:rPr>
                <w:rFonts w:ascii="Courier New" w:hAnsi="Courier New"/>
                <w:sz w:val="24"/>
                <w:szCs w:val="24"/>
              </w:rPr>
              <w:t>□</w:t>
            </w:r>
          </w:p>
        </w:tc>
        <w:tc>
          <w:tcPr>
            <w:tcW w:w="2536" w:type="pct"/>
            <w:tcBorders>
              <w:left w:val="nil"/>
            </w:tcBorders>
          </w:tcPr>
          <w:p w14:paraId="712A27C4" w14:textId="77777777" w:rsidR="003E01A5" w:rsidRPr="003601DE" w:rsidRDefault="003E01A5">
            <w:pPr>
              <w:pStyle w:val="TableParagraph"/>
              <w:spacing w:before="57"/>
              <w:ind w:left="205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Non-Secreted Virus</w:t>
            </w:r>
          </w:p>
        </w:tc>
      </w:tr>
      <w:tr w:rsidR="003E01A5" w:rsidRPr="003601DE" w14:paraId="7C068566" w14:textId="77777777" w:rsidTr="003E01A5">
        <w:trPr>
          <w:trHeight w:val="367"/>
        </w:trPr>
        <w:tc>
          <w:tcPr>
            <w:tcW w:w="372" w:type="pct"/>
            <w:vMerge/>
          </w:tcPr>
          <w:p w14:paraId="52D54841" w14:textId="77777777" w:rsidR="003E01A5" w:rsidRPr="003601DE" w:rsidRDefault="003E01A5">
            <w:pPr>
              <w:rPr>
                <w:sz w:val="24"/>
                <w:szCs w:val="24"/>
              </w:rPr>
            </w:pPr>
          </w:p>
        </w:tc>
        <w:tc>
          <w:tcPr>
            <w:tcW w:w="1744" w:type="pct"/>
            <w:vMerge/>
          </w:tcPr>
          <w:p w14:paraId="5B41B842" w14:textId="77777777" w:rsidR="003E01A5" w:rsidRPr="003601DE" w:rsidRDefault="003E01A5">
            <w:pPr>
              <w:rPr>
                <w:sz w:val="24"/>
                <w:szCs w:val="24"/>
              </w:rPr>
            </w:pPr>
          </w:p>
        </w:tc>
        <w:tc>
          <w:tcPr>
            <w:tcW w:w="348" w:type="pct"/>
            <w:tcBorders>
              <w:right w:val="nil"/>
            </w:tcBorders>
          </w:tcPr>
          <w:p w14:paraId="0346A33B" w14:textId="77777777" w:rsidR="003E01A5" w:rsidRPr="003601DE" w:rsidRDefault="003E01A5" w:rsidP="00E844A2">
            <w:pPr>
              <w:pStyle w:val="TableParagraph"/>
              <w:spacing w:before="71"/>
              <w:ind w:left="99"/>
              <w:jc w:val="center"/>
              <w:rPr>
                <w:rFonts w:ascii="Courier New" w:hAnsi="Courier New"/>
                <w:sz w:val="24"/>
                <w:szCs w:val="24"/>
              </w:rPr>
            </w:pPr>
            <w:r w:rsidRPr="003601DE">
              <w:rPr>
                <w:rFonts w:ascii="Courier New" w:hAnsi="Courier New"/>
                <w:sz w:val="24"/>
                <w:szCs w:val="24"/>
              </w:rPr>
              <w:t>□</w:t>
            </w:r>
          </w:p>
        </w:tc>
        <w:tc>
          <w:tcPr>
            <w:tcW w:w="2536" w:type="pct"/>
            <w:tcBorders>
              <w:left w:val="nil"/>
            </w:tcBorders>
          </w:tcPr>
          <w:p w14:paraId="47F0CD73" w14:textId="77777777" w:rsidR="003E01A5" w:rsidRPr="003601DE" w:rsidRDefault="003E01A5" w:rsidP="00E844A2">
            <w:pPr>
              <w:pStyle w:val="TableParagraph"/>
              <w:spacing w:before="65"/>
              <w:ind w:left="205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Others:</w:t>
            </w:r>
          </w:p>
        </w:tc>
      </w:tr>
      <w:tr w:rsidR="003E01A5" w:rsidRPr="003601DE" w14:paraId="3DE6C68C" w14:textId="77777777" w:rsidTr="003E01A5">
        <w:trPr>
          <w:trHeight w:val="367"/>
        </w:trPr>
        <w:tc>
          <w:tcPr>
            <w:tcW w:w="372" w:type="pct"/>
            <w:vMerge w:val="restart"/>
          </w:tcPr>
          <w:p w14:paraId="21389BFC" w14:textId="77777777" w:rsidR="003E01A5" w:rsidRPr="003601DE" w:rsidRDefault="003E0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1744" w:type="pct"/>
            <w:vMerge w:val="restart"/>
          </w:tcPr>
          <w:p w14:paraId="13C4C4D4" w14:textId="77777777" w:rsidR="003E01A5" w:rsidRPr="003601DE" w:rsidRDefault="003E01A5">
            <w:pPr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a. Current Culture System</w:t>
            </w:r>
          </w:p>
        </w:tc>
        <w:tc>
          <w:tcPr>
            <w:tcW w:w="348" w:type="pct"/>
            <w:tcBorders>
              <w:right w:val="nil"/>
            </w:tcBorders>
          </w:tcPr>
          <w:p w14:paraId="7EBFA7EB" w14:textId="77777777" w:rsidR="003E01A5" w:rsidRPr="003601DE" w:rsidRDefault="003E01A5" w:rsidP="00E844A2">
            <w:pPr>
              <w:pStyle w:val="TableParagraph"/>
              <w:spacing w:before="71"/>
              <w:ind w:left="99"/>
              <w:jc w:val="center"/>
              <w:rPr>
                <w:rFonts w:ascii="Courier New" w:hAnsi="Courier New"/>
                <w:sz w:val="24"/>
                <w:szCs w:val="24"/>
              </w:rPr>
            </w:pPr>
            <w:r w:rsidRPr="003601DE">
              <w:rPr>
                <w:rFonts w:ascii="Courier New" w:hAnsi="Courier New"/>
                <w:sz w:val="24"/>
                <w:szCs w:val="24"/>
              </w:rPr>
              <w:t>□</w:t>
            </w:r>
          </w:p>
        </w:tc>
        <w:tc>
          <w:tcPr>
            <w:tcW w:w="2536" w:type="pct"/>
            <w:tcBorders>
              <w:left w:val="nil"/>
            </w:tcBorders>
          </w:tcPr>
          <w:p w14:paraId="1999D756" w14:textId="6D75766C" w:rsidR="003E01A5" w:rsidRPr="003601DE" w:rsidRDefault="003E01A5" w:rsidP="00E844A2">
            <w:pPr>
              <w:pStyle w:val="TableParagraph"/>
              <w:spacing w:before="64"/>
              <w:ind w:left="205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Spinner Flask</w:t>
            </w:r>
            <w:r w:rsidR="00F02B1D">
              <w:rPr>
                <w:sz w:val="24"/>
                <w:szCs w:val="24"/>
              </w:rPr>
              <w:t xml:space="preserve"> (___ mL x ____)</w:t>
            </w:r>
          </w:p>
        </w:tc>
      </w:tr>
      <w:tr w:rsidR="003E01A5" w:rsidRPr="003601DE" w14:paraId="388E446A" w14:textId="77777777" w:rsidTr="003E01A5">
        <w:trPr>
          <w:trHeight w:val="367"/>
        </w:trPr>
        <w:tc>
          <w:tcPr>
            <w:tcW w:w="372" w:type="pct"/>
            <w:vMerge/>
          </w:tcPr>
          <w:p w14:paraId="595BCD90" w14:textId="77777777" w:rsidR="003E01A5" w:rsidRPr="003601DE" w:rsidRDefault="003E01A5">
            <w:pPr>
              <w:rPr>
                <w:sz w:val="24"/>
                <w:szCs w:val="24"/>
              </w:rPr>
            </w:pPr>
          </w:p>
        </w:tc>
        <w:tc>
          <w:tcPr>
            <w:tcW w:w="1744" w:type="pct"/>
            <w:vMerge/>
          </w:tcPr>
          <w:p w14:paraId="31E9EBF3" w14:textId="77777777" w:rsidR="003E01A5" w:rsidRPr="003601DE" w:rsidRDefault="003E01A5">
            <w:pPr>
              <w:rPr>
                <w:sz w:val="24"/>
                <w:szCs w:val="24"/>
              </w:rPr>
            </w:pPr>
          </w:p>
        </w:tc>
        <w:tc>
          <w:tcPr>
            <w:tcW w:w="348" w:type="pct"/>
            <w:tcBorders>
              <w:right w:val="nil"/>
            </w:tcBorders>
          </w:tcPr>
          <w:p w14:paraId="760D8C8F" w14:textId="77777777" w:rsidR="003E01A5" w:rsidRPr="003601DE" w:rsidRDefault="003E01A5" w:rsidP="00E844A2">
            <w:pPr>
              <w:pStyle w:val="TableParagraph"/>
              <w:spacing w:before="73"/>
              <w:ind w:left="99"/>
              <w:jc w:val="center"/>
              <w:rPr>
                <w:rFonts w:ascii="Courier New" w:hAnsi="Courier New"/>
                <w:sz w:val="24"/>
                <w:szCs w:val="24"/>
              </w:rPr>
            </w:pPr>
            <w:r w:rsidRPr="003601DE">
              <w:rPr>
                <w:rFonts w:ascii="Courier New" w:hAnsi="Courier New"/>
                <w:sz w:val="24"/>
                <w:szCs w:val="24"/>
              </w:rPr>
              <w:t>□</w:t>
            </w:r>
          </w:p>
        </w:tc>
        <w:tc>
          <w:tcPr>
            <w:tcW w:w="2536" w:type="pct"/>
            <w:tcBorders>
              <w:left w:val="nil"/>
            </w:tcBorders>
          </w:tcPr>
          <w:p w14:paraId="00D64E80" w14:textId="796309EC" w:rsidR="003E01A5" w:rsidRPr="003601DE" w:rsidRDefault="003E01A5" w:rsidP="00E844A2">
            <w:pPr>
              <w:pStyle w:val="TableParagraph"/>
              <w:spacing w:before="67"/>
              <w:ind w:left="205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Stirred Tank Bioreactor</w:t>
            </w:r>
            <w:r w:rsidR="00F02B1D">
              <w:rPr>
                <w:sz w:val="24"/>
                <w:szCs w:val="24"/>
              </w:rPr>
              <w:t xml:space="preserve"> ( ______ mL or L)</w:t>
            </w:r>
          </w:p>
        </w:tc>
      </w:tr>
      <w:tr w:rsidR="003E01A5" w:rsidRPr="003601DE" w14:paraId="1AF8B0F2" w14:textId="77777777" w:rsidTr="003E01A5">
        <w:trPr>
          <w:trHeight w:val="367"/>
        </w:trPr>
        <w:tc>
          <w:tcPr>
            <w:tcW w:w="372" w:type="pct"/>
            <w:vMerge/>
          </w:tcPr>
          <w:p w14:paraId="44E36E06" w14:textId="77777777" w:rsidR="003E01A5" w:rsidRPr="003601DE" w:rsidRDefault="003E01A5">
            <w:pPr>
              <w:rPr>
                <w:sz w:val="24"/>
                <w:szCs w:val="24"/>
              </w:rPr>
            </w:pPr>
          </w:p>
        </w:tc>
        <w:tc>
          <w:tcPr>
            <w:tcW w:w="1744" w:type="pct"/>
            <w:vMerge/>
          </w:tcPr>
          <w:p w14:paraId="6400C77A" w14:textId="77777777" w:rsidR="003E01A5" w:rsidRPr="003601DE" w:rsidRDefault="003E01A5">
            <w:pPr>
              <w:rPr>
                <w:sz w:val="24"/>
                <w:szCs w:val="24"/>
              </w:rPr>
            </w:pPr>
          </w:p>
        </w:tc>
        <w:tc>
          <w:tcPr>
            <w:tcW w:w="348" w:type="pct"/>
            <w:tcBorders>
              <w:bottom w:val="single" w:sz="4" w:space="0" w:color="auto"/>
              <w:right w:val="nil"/>
            </w:tcBorders>
          </w:tcPr>
          <w:p w14:paraId="0CF1715C" w14:textId="77777777" w:rsidR="003E01A5" w:rsidRPr="003601DE" w:rsidRDefault="003E01A5" w:rsidP="00E844A2">
            <w:pPr>
              <w:pStyle w:val="TableParagraph"/>
              <w:spacing w:before="59"/>
              <w:ind w:left="99"/>
              <w:jc w:val="center"/>
              <w:rPr>
                <w:rFonts w:ascii="Courier New" w:hAnsi="Courier New"/>
                <w:sz w:val="24"/>
                <w:szCs w:val="24"/>
              </w:rPr>
            </w:pPr>
            <w:r w:rsidRPr="003601DE">
              <w:rPr>
                <w:rFonts w:ascii="Courier New" w:hAnsi="Courier New"/>
                <w:sz w:val="24"/>
                <w:szCs w:val="24"/>
              </w:rPr>
              <w:t>□</w:t>
            </w:r>
          </w:p>
        </w:tc>
        <w:tc>
          <w:tcPr>
            <w:tcW w:w="2536" w:type="pct"/>
            <w:tcBorders>
              <w:left w:val="nil"/>
            </w:tcBorders>
          </w:tcPr>
          <w:p w14:paraId="25968853" w14:textId="77777777" w:rsidR="003E01A5" w:rsidRPr="003601DE" w:rsidRDefault="003E01A5" w:rsidP="00E844A2">
            <w:pPr>
              <w:pStyle w:val="TableParagraph"/>
              <w:spacing w:before="52"/>
              <w:ind w:left="205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Other:</w:t>
            </w:r>
          </w:p>
        </w:tc>
      </w:tr>
      <w:tr w:rsidR="00CA4494" w:rsidRPr="003601DE" w14:paraId="7B5B9C76" w14:textId="77777777" w:rsidTr="003E01A5">
        <w:trPr>
          <w:trHeight w:val="367"/>
        </w:trPr>
        <w:tc>
          <w:tcPr>
            <w:tcW w:w="372" w:type="pct"/>
          </w:tcPr>
          <w:p w14:paraId="51A8F0C1" w14:textId="77777777" w:rsidR="00CA4494" w:rsidRPr="003601DE" w:rsidRDefault="00CA4494">
            <w:pPr>
              <w:rPr>
                <w:sz w:val="24"/>
                <w:szCs w:val="24"/>
              </w:rPr>
            </w:pPr>
          </w:p>
        </w:tc>
        <w:tc>
          <w:tcPr>
            <w:tcW w:w="1744" w:type="pct"/>
          </w:tcPr>
          <w:p w14:paraId="592908D5" w14:textId="77777777" w:rsidR="00CA4494" w:rsidRPr="003601DE" w:rsidRDefault="00CA4494">
            <w:pPr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b. Current Culture Scale in liters (L):</w:t>
            </w:r>
          </w:p>
        </w:tc>
        <w:tc>
          <w:tcPr>
            <w:tcW w:w="348" w:type="pct"/>
            <w:tcBorders>
              <w:right w:val="nil"/>
            </w:tcBorders>
          </w:tcPr>
          <w:p w14:paraId="1644C2BA" w14:textId="77777777" w:rsidR="00CA4494" w:rsidRPr="003601DE" w:rsidRDefault="00CA4494" w:rsidP="00E844A2">
            <w:pPr>
              <w:pStyle w:val="TableParagraph"/>
              <w:spacing w:before="59"/>
              <w:ind w:left="99"/>
              <w:jc w:val="center"/>
              <w:rPr>
                <w:rFonts w:ascii="Courier New" w:hAnsi="Courier New"/>
                <w:sz w:val="24"/>
                <w:szCs w:val="24"/>
              </w:rPr>
            </w:pPr>
          </w:p>
        </w:tc>
        <w:tc>
          <w:tcPr>
            <w:tcW w:w="2536" w:type="pct"/>
            <w:tcBorders>
              <w:left w:val="nil"/>
            </w:tcBorders>
          </w:tcPr>
          <w:p w14:paraId="66EF09E6" w14:textId="77777777" w:rsidR="00CA4494" w:rsidRPr="003601DE" w:rsidRDefault="00CA4494" w:rsidP="00E844A2">
            <w:pPr>
              <w:pStyle w:val="TableParagraph"/>
              <w:spacing w:before="52"/>
              <w:ind w:left="205"/>
              <w:rPr>
                <w:sz w:val="24"/>
                <w:szCs w:val="24"/>
              </w:rPr>
            </w:pPr>
          </w:p>
        </w:tc>
      </w:tr>
    </w:tbl>
    <w:p w14:paraId="048E47E4" w14:textId="77777777" w:rsidR="00E24E11" w:rsidRDefault="00E24E11">
      <w:pPr>
        <w:spacing w:after="3" w:line="266" w:lineRule="exact"/>
        <w:ind w:left="206"/>
        <w:rPr>
          <w:rFonts w:ascii="Calibri"/>
          <w:b/>
          <w:sz w:val="24"/>
          <w:szCs w:val="24"/>
        </w:rPr>
      </w:pPr>
    </w:p>
    <w:p w14:paraId="6168B464" w14:textId="77777777" w:rsidR="00CA4494" w:rsidRDefault="00CA4494">
      <w:pPr>
        <w:spacing w:after="3" w:line="266" w:lineRule="exact"/>
        <w:ind w:left="206"/>
        <w:rPr>
          <w:rFonts w:ascii="Calibri"/>
          <w:b/>
          <w:sz w:val="24"/>
          <w:szCs w:val="24"/>
        </w:rPr>
      </w:pPr>
    </w:p>
    <w:p w14:paraId="08DD53DF" w14:textId="77777777" w:rsidR="003E01A5" w:rsidRDefault="003E01A5">
      <w:pPr>
        <w:spacing w:after="3" w:line="266" w:lineRule="exact"/>
        <w:ind w:left="206"/>
        <w:rPr>
          <w:rFonts w:ascii="Calibri"/>
          <w:b/>
          <w:sz w:val="24"/>
          <w:szCs w:val="24"/>
        </w:rPr>
      </w:pPr>
    </w:p>
    <w:p w14:paraId="2DE748F0" w14:textId="77777777" w:rsidR="003E01A5" w:rsidRDefault="003E01A5">
      <w:pPr>
        <w:spacing w:after="3" w:line="266" w:lineRule="exact"/>
        <w:ind w:left="206"/>
        <w:rPr>
          <w:rFonts w:ascii="Calibr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"/>
        <w:gridCol w:w="3274"/>
        <w:gridCol w:w="2548"/>
        <w:gridCol w:w="2861"/>
      </w:tblGrid>
      <w:tr w:rsidR="00CA4494" w:rsidRPr="003601DE" w14:paraId="38A16BFD" w14:textId="77777777" w:rsidTr="003601DE">
        <w:trPr>
          <w:trHeight w:val="430"/>
        </w:trPr>
        <w:tc>
          <w:tcPr>
            <w:tcW w:w="5000" w:type="pct"/>
            <w:gridSpan w:val="4"/>
            <w:shd w:val="clear" w:color="auto" w:fill="000000" w:themeFill="text1"/>
          </w:tcPr>
          <w:p w14:paraId="1CE5D823" w14:textId="77777777" w:rsidR="00CA4494" w:rsidRPr="003601DE" w:rsidRDefault="00CA4494" w:rsidP="00CA4494">
            <w:pPr>
              <w:pStyle w:val="TableParagraph"/>
              <w:numPr>
                <w:ilvl w:val="0"/>
                <w:numId w:val="13"/>
              </w:numPr>
              <w:tabs>
                <w:tab w:val="left" w:pos="665"/>
              </w:tabs>
              <w:spacing w:before="62"/>
              <w:ind w:left="117" w:hanging="194"/>
              <w:rPr>
                <w:b/>
                <w:color w:val="FFFFFF"/>
                <w:sz w:val="24"/>
                <w:szCs w:val="24"/>
              </w:rPr>
            </w:pPr>
            <w:r w:rsidRPr="003601DE">
              <w:rPr>
                <w:b/>
                <w:color w:val="FFFFFF"/>
                <w:sz w:val="24"/>
                <w:szCs w:val="24"/>
              </w:rPr>
              <w:t>III. Bioprocess Parameters</w:t>
            </w:r>
          </w:p>
        </w:tc>
      </w:tr>
      <w:tr w:rsidR="00095DD7" w:rsidRPr="003601DE" w14:paraId="5FE67063" w14:textId="77777777" w:rsidTr="003E01A5">
        <w:trPr>
          <w:trHeight w:val="1248"/>
        </w:trPr>
        <w:tc>
          <w:tcPr>
            <w:tcW w:w="372" w:type="pct"/>
          </w:tcPr>
          <w:p w14:paraId="23B8A85F" w14:textId="77777777" w:rsidR="00095DD7" w:rsidRPr="003601DE" w:rsidRDefault="00095DD7" w:rsidP="00E844A2">
            <w:pPr>
              <w:pStyle w:val="TableParagraph"/>
              <w:spacing w:before="62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1.</w:t>
            </w:r>
          </w:p>
        </w:tc>
        <w:tc>
          <w:tcPr>
            <w:tcW w:w="1745" w:type="pct"/>
          </w:tcPr>
          <w:p w14:paraId="7E2007B8" w14:textId="77777777" w:rsidR="00095DD7" w:rsidRPr="003601DE" w:rsidRDefault="00095DD7">
            <w:pPr>
              <w:pStyle w:val="TableParagraph"/>
              <w:spacing w:before="60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Current Process Mode</w:t>
            </w:r>
          </w:p>
        </w:tc>
        <w:tc>
          <w:tcPr>
            <w:tcW w:w="2883" w:type="pct"/>
            <w:gridSpan w:val="2"/>
          </w:tcPr>
          <w:p w14:paraId="2DD51B6D" w14:textId="3F77C6DC" w:rsidR="00095DD7" w:rsidRPr="003601DE" w:rsidRDefault="00095DD7" w:rsidP="00F64D8E">
            <w:pPr>
              <w:pStyle w:val="TableParagraph"/>
              <w:tabs>
                <w:tab w:val="left" w:pos="665"/>
              </w:tabs>
              <w:spacing w:before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A3"/>
            </w:r>
            <w:r w:rsidR="00F86B8C">
              <w:rPr>
                <w:sz w:val="24"/>
                <w:szCs w:val="24"/>
              </w:rPr>
              <w:t xml:space="preserve">  </w:t>
            </w:r>
            <w:r w:rsidRPr="003601DE">
              <w:rPr>
                <w:sz w:val="24"/>
                <w:szCs w:val="24"/>
              </w:rPr>
              <w:t>Batch</w:t>
            </w:r>
          </w:p>
          <w:p w14:paraId="6389E88E" w14:textId="7325699D" w:rsidR="00095DD7" w:rsidRPr="003601DE" w:rsidRDefault="00095DD7" w:rsidP="00F64D8E">
            <w:pPr>
              <w:pStyle w:val="TableParagraph"/>
              <w:tabs>
                <w:tab w:val="left" w:pos="665"/>
              </w:tabs>
              <w:spacing w:before="1"/>
              <w:rPr>
                <w:rFonts w:ascii="Courier New" w:hAnsi="Courier New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A3"/>
            </w:r>
            <w:r w:rsidR="00F86B8C">
              <w:rPr>
                <w:sz w:val="24"/>
                <w:szCs w:val="24"/>
              </w:rPr>
              <w:t xml:space="preserve">  </w:t>
            </w:r>
            <w:r w:rsidRPr="003601DE">
              <w:rPr>
                <w:sz w:val="24"/>
                <w:szCs w:val="24"/>
              </w:rPr>
              <w:t>Fed-Batch</w:t>
            </w:r>
            <w:r w:rsidRPr="003601DE">
              <w:rPr>
                <w:spacing w:val="-1"/>
                <w:sz w:val="24"/>
                <w:szCs w:val="24"/>
              </w:rPr>
              <w:t xml:space="preserve"> </w:t>
            </w:r>
          </w:p>
          <w:p w14:paraId="3CAB861F" w14:textId="213D1F50" w:rsidR="00095DD7" w:rsidRPr="003601DE" w:rsidRDefault="00095DD7" w:rsidP="00F64D8E">
            <w:pPr>
              <w:pStyle w:val="TableParagraph"/>
              <w:spacing w:before="37"/>
              <w:rPr>
                <w:rFonts w:ascii="Courier New" w:hAnsi="Courier New"/>
                <w:sz w:val="24"/>
                <w:szCs w:val="24"/>
              </w:rPr>
            </w:pPr>
            <w:r>
              <w:rPr>
                <w:rFonts w:ascii="Courier New" w:hAnsi="Courier New"/>
                <w:sz w:val="24"/>
                <w:szCs w:val="24"/>
              </w:rPr>
              <w:sym w:font="Wingdings 2" w:char="F0A3"/>
            </w:r>
            <w:r w:rsidR="00F86B8C">
              <w:rPr>
                <w:rFonts w:ascii="Courier New" w:hAnsi="Courier New"/>
                <w:sz w:val="24"/>
                <w:szCs w:val="24"/>
              </w:rPr>
              <w:t xml:space="preserve"> </w:t>
            </w:r>
            <w:r w:rsidRPr="003601DE">
              <w:rPr>
                <w:sz w:val="24"/>
                <w:szCs w:val="24"/>
              </w:rPr>
              <w:t>Continuous</w:t>
            </w:r>
          </w:p>
          <w:p w14:paraId="1B453ABE" w14:textId="6A38E7D0" w:rsidR="00095DD7" w:rsidRPr="003601DE" w:rsidRDefault="00095DD7" w:rsidP="00F64D8E">
            <w:pPr>
              <w:pStyle w:val="TableParagraph"/>
              <w:spacing w:before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 xml:space="preserve"> </w:t>
            </w:r>
            <w:r w:rsidR="00F86B8C">
              <w:rPr>
                <w:sz w:val="24"/>
                <w:szCs w:val="24"/>
              </w:rPr>
              <w:t xml:space="preserve"> </w:t>
            </w:r>
            <w:r w:rsidRPr="003601DE">
              <w:rPr>
                <w:sz w:val="24"/>
                <w:szCs w:val="24"/>
              </w:rPr>
              <w:t>Repeated Batch</w:t>
            </w:r>
          </w:p>
          <w:p w14:paraId="49EB3894" w14:textId="24220635" w:rsidR="00095DD7" w:rsidRPr="003601DE" w:rsidRDefault="00095DD7" w:rsidP="00F64D8E">
            <w:pPr>
              <w:pStyle w:val="TableParagraph"/>
              <w:spacing w:befor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 xml:space="preserve"> </w:t>
            </w:r>
            <w:r w:rsidR="00F86B8C">
              <w:rPr>
                <w:sz w:val="24"/>
                <w:szCs w:val="24"/>
              </w:rPr>
              <w:t xml:space="preserve"> </w:t>
            </w:r>
            <w:r w:rsidRPr="003601DE">
              <w:rPr>
                <w:sz w:val="24"/>
                <w:szCs w:val="24"/>
              </w:rPr>
              <w:t>Other:</w:t>
            </w:r>
          </w:p>
        </w:tc>
      </w:tr>
      <w:tr w:rsidR="006A62E5" w:rsidRPr="003601DE" w14:paraId="57E2BCA9" w14:textId="77777777" w:rsidTr="003E01A5">
        <w:trPr>
          <w:trHeight w:val="1248"/>
        </w:trPr>
        <w:tc>
          <w:tcPr>
            <w:tcW w:w="372" w:type="pct"/>
          </w:tcPr>
          <w:p w14:paraId="3D3E6632" w14:textId="503F58C2" w:rsidR="006A62E5" w:rsidRPr="003601DE" w:rsidRDefault="006A62E5" w:rsidP="00E844A2">
            <w:pPr>
              <w:pStyle w:val="TableParagraph"/>
              <w:spacing w:before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45" w:type="pct"/>
          </w:tcPr>
          <w:p w14:paraId="1DE34EB4" w14:textId="3455AE07" w:rsidR="006A62E5" w:rsidRPr="003601DE" w:rsidRDefault="006A62E5">
            <w:pPr>
              <w:pStyle w:val="TableParagraph"/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Reactor Size</w:t>
            </w:r>
          </w:p>
        </w:tc>
        <w:tc>
          <w:tcPr>
            <w:tcW w:w="2883" w:type="pct"/>
            <w:gridSpan w:val="2"/>
          </w:tcPr>
          <w:p w14:paraId="05B2D853" w14:textId="5C743F68" w:rsidR="006A62E5" w:rsidRDefault="0082260F" w:rsidP="006A62E5">
            <w:pPr>
              <w:pStyle w:val="TableParagraph"/>
              <w:tabs>
                <w:tab w:val="left" w:pos="665"/>
              </w:tabs>
              <w:spacing w:before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 xml:space="preserve">  </w:t>
            </w:r>
            <w:r w:rsidR="006A62E5">
              <w:rPr>
                <w:sz w:val="24"/>
                <w:szCs w:val="24"/>
              </w:rPr>
              <w:t>Minimum working volume: _______ L</w:t>
            </w:r>
          </w:p>
          <w:p w14:paraId="255E91A7" w14:textId="72B15B62" w:rsidR="006A62E5" w:rsidRDefault="0082260F" w:rsidP="006A62E5">
            <w:pPr>
              <w:pStyle w:val="TableParagraph"/>
              <w:tabs>
                <w:tab w:val="left" w:pos="665"/>
              </w:tabs>
              <w:spacing w:before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 xml:space="preserve">  </w:t>
            </w:r>
            <w:r w:rsidR="006A62E5">
              <w:rPr>
                <w:sz w:val="24"/>
                <w:szCs w:val="24"/>
              </w:rPr>
              <w:t>Maximum working volume: _______ L</w:t>
            </w:r>
          </w:p>
          <w:p w14:paraId="344F0E42" w14:textId="190BC04E" w:rsidR="006A62E5" w:rsidRDefault="0082260F" w:rsidP="006A62E5">
            <w:pPr>
              <w:pStyle w:val="TableParagraph"/>
              <w:tabs>
                <w:tab w:val="left" w:pos="665"/>
              </w:tabs>
              <w:spacing w:before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 xml:space="preserve">  </w:t>
            </w:r>
            <w:r w:rsidR="006A62E5">
              <w:rPr>
                <w:sz w:val="24"/>
                <w:szCs w:val="24"/>
              </w:rPr>
              <w:t>Working volume: ________ L</w:t>
            </w:r>
          </w:p>
        </w:tc>
      </w:tr>
      <w:tr w:rsidR="00095DD7" w:rsidRPr="003601DE" w14:paraId="3CD683F0" w14:textId="77777777" w:rsidTr="003E01A5">
        <w:trPr>
          <w:trHeight w:val="520"/>
        </w:trPr>
        <w:tc>
          <w:tcPr>
            <w:tcW w:w="372" w:type="pct"/>
          </w:tcPr>
          <w:p w14:paraId="1D8E28E6" w14:textId="77777777" w:rsidR="00095DD7" w:rsidRPr="009909E3" w:rsidRDefault="00095DD7" w:rsidP="00E844A2">
            <w:pPr>
              <w:pStyle w:val="TableParagraph"/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1745" w:type="pct"/>
          </w:tcPr>
          <w:p w14:paraId="71C3BF9E" w14:textId="77777777" w:rsidR="00095DD7" w:rsidRPr="009909E3" w:rsidRDefault="00095DD7" w:rsidP="00E844A2">
            <w:pPr>
              <w:pStyle w:val="TableParagraph"/>
              <w:spacing w:before="151"/>
              <w:rPr>
                <w:sz w:val="24"/>
                <w:szCs w:val="24"/>
              </w:rPr>
            </w:pPr>
            <w:r w:rsidRPr="009909E3">
              <w:rPr>
                <w:sz w:val="24"/>
                <w:szCs w:val="24"/>
              </w:rPr>
              <w:t>Agitation Speed</w:t>
            </w:r>
          </w:p>
        </w:tc>
        <w:tc>
          <w:tcPr>
            <w:tcW w:w="2883" w:type="pct"/>
            <w:gridSpan w:val="2"/>
          </w:tcPr>
          <w:p w14:paraId="7D9AF5D9" w14:textId="77777777" w:rsidR="00095DD7" w:rsidRPr="009909E3" w:rsidRDefault="00095DD7" w:rsidP="00E844A2">
            <w:pPr>
              <w:pStyle w:val="TableParagraph"/>
              <w:tabs>
                <w:tab w:val="left" w:pos="1488"/>
              </w:tabs>
              <w:spacing w:before="60"/>
              <w:ind w:left="110"/>
              <w:rPr>
                <w:sz w:val="24"/>
                <w:szCs w:val="24"/>
              </w:rPr>
            </w:pPr>
            <w:r w:rsidRPr="009909E3">
              <w:rPr>
                <w:sz w:val="24"/>
                <w:szCs w:val="24"/>
              </w:rPr>
              <w:t>Range:</w:t>
            </w:r>
            <w:r w:rsidRPr="009909E3">
              <w:rPr>
                <w:sz w:val="24"/>
                <w:szCs w:val="24"/>
                <w:u w:val="single"/>
              </w:rPr>
              <w:tab/>
            </w:r>
            <w:r w:rsidRPr="009909E3">
              <w:rPr>
                <w:sz w:val="24"/>
                <w:szCs w:val="24"/>
              </w:rPr>
              <w:t>rpm</w:t>
            </w:r>
          </w:p>
        </w:tc>
      </w:tr>
      <w:tr w:rsidR="003E01A5" w:rsidRPr="003601DE" w14:paraId="38F42D53" w14:textId="77777777" w:rsidTr="003601DE">
        <w:trPr>
          <w:trHeight w:val="520"/>
        </w:trPr>
        <w:tc>
          <w:tcPr>
            <w:tcW w:w="372" w:type="pct"/>
            <w:vMerge w:val="restart"/>
          </w:tcPr>
          <w:p w14:paraId="0C905CA4" w14:textId="77777777" w:rsidR="003E01A5" w:rsidRPr="009909E3" w:rsidRDefault="003E01A5" w:rsidP="00E844A2">
            <w:pPr>
              <w:pStyle w:val="TableParagraph"/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45" w:type="pct"/>
            <w:vMerge w:val="restart"/>
          </w:tcPr>
          <w:p w14:paraId="193EB9E0" w14:textId="77777777" w:rsidR="003E01A5" w:rsidRPr="009909E3" w:rsidRDefault="003E01A5" w:rsidP="00E844A2">
            <w:pPr>
              <w:pStyle w:val="TableParagraph"/>
              <w:spacing w:before="151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Measurements Required</w:t>
            </w:r>
          </w:p>
        </w:tc>
        <w:tc>
          <w:tcPr>
            <w:tcW w:w="1358" w:type="pct"/>
            <w:tcBorders>
              <w:right w:val="single" w:sz="4" w:space="0" w:color="auto"/>
            </w:tcBorders>
          </w:tcPr>
          <w:p w14:paraId="166D85FE" w14:textId="77777777" w:rsidR="003E01A5" w:rsidRPr="009909E3" w:rsidRDefault="003E01A5" w:rsidP="00E844A2">
            <w:pPr>
              <w:pStyle w:val="TableParagraph"/>
              <w:tabs>
                <w:tab w:val="left" w:pos="1488"/>
              </w:tabs>
              <w:spacing w:before="60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 xml:space="preserve"> Temperature</w:t>
            </w:r>
          </w:p>
        </w:tc>
        <w:tc>
          <w:tcPr>
            <w:tcW w:w="1525" w:type="pct"/>
            <w:tcBorders>
              <w:left w:val="single" w:sz="4" w:space="0" w:color="auto"/>
            </w:tcBorders>
          </w:tcPr>
          <w:p w14:paraId="02BA1CEC" w14:textId="77777777" w:rsidR="003E01A5" w:rsidRPr="003601DE" w:rsidRDefault="003E01A5" w:rsidP="00E844A2">
            <w:pPr>
              <w:pStyle w:val="TableParagraph"/>
              <w:tabs>
                <w:tab w:val="left" w:pos="658"/>
                <w:tab w:val="left" w:pos="1834"/>
              </w:tabs>
              <w:spacing w:before="62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  <w:u w:val="single"/>
              </w:rPr>
              <w:t xml:space="preserve"> </w:t>
            </w:r>
            <w:r w:rsidRPr="003601DE">
              <w:rPr>
                <w:sz w:val="24"/>
                <w:szCs w:val="24"/>
                <w:u w:val="single"/>
              </w:rPr>
              <w:tab/>
            </w:r>
            <w:r w:rsidRPr="003601DE">
              <w:rPr>
                <w:spacing w:val="58"/>
                <w:sz w:val="24"/>
                <w:szCs w:val="24"/>
              </w:rPr>
              <w:t xml:space="preserve"> </w:t>
            </w:r>
            <w:proofErr w:type="spellStart"/>
            <w:r w:rsidRPr="003601DE">
              <w:rPr>
                <w:sz w:val="24"/>
                <w:szCs w:val="24"/>
                <w:vertAlign w:val="superscript"/>
              </w:rPr>
              <w:t>o</w:t>
            </w:r>
            <w:r w:rsidRPr="003601DE">
              <w:rPr>
                <w:sz w:val="24"/>
                <w:szCs w:val="24"/>
              </w:rPr>
              <w:t>C</w:t>
            </w:r>
            <w:proofErr w:type="spellEnd"/>
            <w:r w:rsidRPr="009909E3">
              <w:rPr>
                <w:sz w:val="24"/>
                <w:szCs w:val="24"/>
              </w:rPr>
              <w:t xml:space="preserve"> </w:t>
            </w:r>
            <w:r w:rsidRPr="003601DE">
              <w:rPr>
                <w:sz w:val="24"/>
                <w:szCs w:val="24"/>
              </w:rPr>
              <w:t>to</w:t>
            </w:r>
            <w:r w:rsidRPr="003601DE">
              <w:rPr>
                <w:sz w:val="24"/>
                <w:szCs w:val="24"/>
                <w:u w:val="single"/>
              </w:rPr>
              <w:t xml:space="preserve"> </w:t>
            </w:r>
            <w:r w:rsidRPr="003601DE">
              <w:rPr>
                <w:sz w:val="24"/>
                <w:szCs w:val="24"/>
                <w:u w:val="single"/>
              </w:rPr>
              <w:tab/>
            </w:r>
            <w:proofErr w:type="spellStart"/>
            <w:r w:rsidRPr="003601DE">
              <w:rPr>
                <w:sz w:val="24"/>
                <w:szCs w:val="24"/>
                <w:vertAlign w:val="superscript"/>
              </w:rPr>
              <w:t>o</w:t>
            </w:r>
            <w:r w:rsidRPr="003601DE">
              <w:rPr>
                <w:sz w:val="24"/>
                <w:szCs w:val="24"/>
              </w:rPr>
              <w:t>C</w:t>
            </w:r>
            <w:proofErr w:type="spellEnd"/>
          </w:p>
        </w:tc>
      </w:tr>
      <w:tr w:rsidR="003E01A5" w:rsidRPr="003601DE" w14:paraId="44F50E15" w14:textId="77777777" w:rsidTr="003601DE">
        <w:trPr>
          <w:trHeight w:val="520"/>
        </w:trPr>
        <w:tc>
          <w:tcPr>
            <w:tcW w:w="372" w:type="pct"/>
            <w:vMerge/>
          </w:tcPr>
          <w:p w14:paraId="0A7BADB6" w14:textId="77777777" w:rsidR="003E01A5" w:rsidRPr="009909E3" w:rsidRDefault="003E01A5" w:rsidP="00E844A2">
            <w:pPr>
              <w:pStyle w:val="TableParagraph"/>
              <w:spacing w:before="60"/>
              <w:rPr>
                <w:sz w:val="24"/>
                <w:szCs w:val="24"/>
              </w:rPr>
            </w:pPr>
          </w:p>
        </w:tc>
        <w:tc>
          <w:tcPr>
            <w:tcW w:w="1745" w:type="pct"/>
            <w:vMerge/>
          </w:tcPr>
          <w:p w14:paraId="45C3E074" w14:textId="77777777" w:rsidR="003E01A5" w:rsidRPr="009909E3" w:rsidRDefault="003E01A5" w:rsidP="00E844A2">
            <w:pPr>
              <w:pStyle w:val="TableParagraph"/>
              <w:spacing w:before="151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right w:val="single" w:sz="4" w:space="0" w:color="auto"/>
            </w:tcBorders>
          </w:tcPr>
          <w:p w14:paraId="0686AAF8" w14:textId="77777777" w:rsidR="003E01A5" w:rsidRPr="009909E3" w:rsidRDefault="003E01A5" w:rsidP="00E844A2">
            <w:pPr>
              <w:pStyle w:val="TableParagraph"/>
              <w:tabs>
                <w:tab w:val="left" w:pos="1488"/>
              </w:tabs>
              <w:spacing w:before="60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 xml:space="preserve"> pH</w:t>
            </w:r>
          </w:p>
        </w:tc>
        <w:tc>
          <w:tcPr>
            <w:tcW w:w="1525" w:type="pct"/>
            <w:tcBorders>
              <w:left w:val="single" w:sz="4" w:space="0" w:color="auto"/>
            </w:tcBorders>
          </w:tcPr>
          <w:p w14:paraId="7759A3FD" w14:textId="77777777" w:rsidR="003E01A5" w:rsidRPr="003601DE" w:rsidRDefault="003E01A5" w:rsidP="009909E3">
            <w:pPr>
              <w:pStyle w:val="TableParagraph"/>
              <w:tabs>
                <w:tab w:val="left" w:pos="658"/>
                <w:tab w:val="left" w:pos="1846"/>
              </w:tabs>
              <w:spacing w:before="62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  <w:u w:val="single"/>
              </w:rPr>
              <w:t xml:space="preserve"> </w:t>
            </w:r>
            <w:r w:rsidRPr="003601DE">
              <w:rPr>
                <w:sz w:val="24"/>
                <w:szCs w:val="24"/>
                <w:u w:val="single"/>
              </w:rPr>
              <w:tab/>
            </w:r>
            <w:r w:rsidRPr="003601DE">
              <w:rPr>
                <w:sz w:val="24"/>
                <w:szCs w:val="24"/>
              </w:rPr>
              <w:t>to</w:t>
            </w:r>
            <w:r w:rsidRPr="003601DE">
              <w:rPr>
                <w:sz w:val="24"/>
                <w:szCs w:val="24"/>
                <w:u w:val="single"/>
              </w:rPr>
              <w:t xml:space="preserve"> </w:t>
            </w:r>
            <w:r w:rsidRPr="003601DE">
              <w:rPr>
                <w:sz w:val="24"/>
                <w:szCs w:val="24"/>
                <w:u w:val="single"/>
              </w:rPr>
              <w:tab/>
            </w:r>
          </w:p>
        </w:tc>
      </w:tr>
      <w:tr w:rsidR="003E01A5" w:rsidRPr="003601DE" w14:paraId="487D5DFD" w14:textId="77777777" w:rsidTr="003601DE">
        <w:trPr>
          <w:trHeight w:val="520"/>
        </w:trPr>
        <w:tc>
          <w:tcPr>
            <w:tcW w:w="372" w:type="pct"/>
            <w:vMerge/>
          </w:tcPr>
          <w:p w14:paraId="082A0822" w14:textId="77777777" w:rsidR="003E01A5" w:rsidRPr="009909E3" w:rsidRDefault="003E01A5" w:rsidP="00E844A2">
            <w:pPr>
              <w:pStyle w:val="TableParagraph"/>
              <w:spacing w:before="60"/>
              <w:rPr>
                <w:sz w:val="24"/>
                <w:szCs w:val="24"/>
              </w:rPr>
            </w:pPr>
          </w:p>
        </w:tc>
        <w:tc>
          <w:tcPr>
            <w:tcW w:w="1745" w:type="pct"/>
            <w:vMerge/>
          </w:tcPr>
          <w:p w14:paraId="4F86C549" w14:textId="77777777" w:rsidR="003E01A5" w:rsidRPr="009909E3" w:rsidRDefault="003E01A5" w:rsidP="00E844A2">
            <w:pPr>
              <w:pStyle w:val="TableParagraph"/>
              <w:spacing w:before="151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right w:val="single" w:sz="4" w:space="0" w:color="auto"/>
            </w:tcBorders>
          </w:tcPr>
          <w:p w14:paraId="004B5F8F" w14:textId="77777777" w:rsidR="003E01A5" w:rsidRPr="009909E3" w:rsidRDefault="003E01A5" w:rsidP="00E844A2">
            <w:pPr>
              <w:pStyle w:val="TableParagraph"/>
              <w:tabs>
                <w:tab w:val="left" w:pos="1488"/>
              </w:tabs>
              <w:spacing w:before="60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 xml:space="preserve"> DO</w:t>
            </w:r>
          </w:p>
        </w:tc>
        <w:tc>
          <w:tcPr>
            <w:tcW w:w="1525" w:type="pct"/>
            <w:tcBorders>
              <w:left w:val="single" w:sz="4" w:space="0" w:color="auto"/>
            </w:tcBorders>
          </w:tcPr>
          <w:p w14:paraId="669DA2D9" w14:textId="77777777" w:rsidR="003E01A5" w:rsidRPr="003601DE" w:rsidRDefault="003E01A5" w:rsidP="00E844A2">
            <w:pPr>
              <w:pStyle w:val="TableParagraph"/>
              <w:tabs>
                <w:tab w:val="left" w:pos="658"/>
                <w:tab w:val="left" w:pos="1834"/>
              </w:tabs>
              <w:spacing w:before="62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  <w:u w:val="single"/>
              </w:rPr>
              <w:t xml:space="preserve"> </w:t>
            </w:r>
            <w:r w:rsidRPr="003601DE">
              <w:rPr>
                <w:sz w:val="24"/>
                <w:szCs w:val="24"/>
                <w:u w:val="single"/>
              </w:rPr>
              <w:tab/>
            </w:r>
            <w:r w:rsidRPr="003601DE">
              <w:rPr>
                <w:sz w:val="24"/>
                <w:szCs w:val="24"/>
              </w:rPr>
              <w:t>%</w:t>
            </w:r>
            <w:r w:rsidRPr="003601DE">
              <w:rPr>
                <w:spacing w:val="58"/>
                <w:sz w:val="24"/>
                <w:szCs w:val="24"/>
              </w:rPr>
              <w:t xml:space="preserve"> </w:t>
            </w:r>
            <w:r w:rsidRPr="003601DE">
              <w:rPr>
                <w:sz w:val="24"/>
                <w:szCs w:val="24"/>
              </w:rPr>
              <w:t>to</w:t>
            </w:r>
            <w:r w:rsidRPr="003601DE">
              <w:rPr>
                <w:sz w:val="24"/>
                <w:szCs w:val="24"/>
                <w:u w:val="single"/>
              </w:rPr>
              <w:t xml:space="preserve"> </w:t>
            </w:r>
            <w:r w:rsidRPr="003601DE">
              <w:rPr>
                <w:sz w:val="24"/>
                <w:szCs w:val="24"/>
                <w:u w:val="single"/>
              </w:rPr>
              <w:tab/>
            </w:r>
            <w:r w:rsidRPr="003601DE">
              <w:rPr>
                <w:sz w:val="24"/>
                <w:szCs w:val="24"/>
              </w:rPr>
              <w:t>%</w:t>
            </w:r>
          </w:p>
        </w:tc>
      </w:tr>
      <w:tr w:rsidR="003E01A5" w:rsidRPr="003601DE" w14:paraId="6F5F6A91" w14:textId="77777777" w:rsidTr="003601DE">
        <w:trPr>
          <w:trHeight w:val="520"/>
        </w:trPr>
        <w:tc>
          <w:tcPr>
            <w:tcW w:w="372" w:type="pct"/>
            <w:vMerge/>
          </w:tcPr>
          <w:p w14:paraId="0C8B7E24" w14:textId="77777777" w:rsidR="003E01A5" w:rsidRPr="009909E3" w:rsidRDefault="003E01A5" w:rsidP="00E844A2">
            <w:pPr>
              <w:pStyle w:val="TableParagraph"/>
              <w:spacing w:before="60"/>
              <w:rPr>
                <w:sz w:val="24"/>
                <w:szCs w:val="24"/>
              </w:rPr>
            </w:pPr>
          </w:p>
        </w:tc>
        <w:tc>
          <w:tcPr>
            <w:tcW w:w="1745" w:type="pct"/>
            <w:vMerge/>
          </w:tcPr>
          <w:p w14:paraId="5E72ECA4" w14:textId="77777777" w:rsidR="003E01A5" w:rsidRPr="009909E3" w:rsidRDefault="003E01A5" w:rsidP="00E844A2">
            <w:pPr>
              <w:pStyle w:val="TableParagraph"/>
              <w:spacing w:before="151"/>
              <w:rPr>
                <w:sz w:val="24"/>
                <w:szCs w:val="24"/>
              </w:rPr>
            </w:pPr>
          </w:p>
        </w:tc>
        <w:tc>
          <w:tcPr>
            <w:tcW w:w="1358" w:type="pct"/>
            <w:tcBorders>
              <w:right w:val="single" w:sz="4" w:space="0" w:color="auto"/>
            </w:tcBorders>
          </w:tcPr>
          <w:p w14:paraId="79ED26F1" w14:textId="77777777" w:rsidR="003E01A5" w:rsidRPr="009909E3" w:rsidRDefault="003E01A5" w:rsidP="00E844A2">
            <w:pPr>
              <w:pStyle w:val="TableParagraph"/>
              <w:tabs>
                <w:tab w:val="left" w:pos="1488"/>
              </w:tabs>
              <w:spacing w:before="60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 xml:space="preserve"> Redox</w:t>
            </w:r>
          </w:p>
        </w:tc>
        <w:tc>
          <w:tcPr>
            <w:tcW w:w="1525" w:type="pct"/>
            <w:tcBorders>
              <w:left w:val="single" w:sz="4" w:space="0" w:color="auto"/>
            </w:tcBorders>
          </w:tcPr>
          <w:p w14:paraId="19FBE3D0" w14:textId="77777777" w:rsidR="003E01A5" w:rsidRPr="003601DE" w:rsidRDefault="003E01A5" w:rsidP="00E844A2">
            <w:pPr>
              <w:pStyle w:val="TableParagraph"/>
              <w:tabs>
                <w:tab w:val="left" w:pos="658"/>
                <w:tab w:val="left" w:pos="1846"/>
              </w:tabs>
              <w:spacing w:before="62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  <w:u w:val="single"/>
              </w:rPr>
              <w:t xml:space="preserve"> </w:t>
            </w:r>
            <w:r w:rsidRPr="003601DE">
              <w:rPr>
                <w:sz w:val="24"/>
                <w:szCs w:val="24"/>
                <w:u w:val="single"/>
              </w:rPr>
              <w:tab/>
            </w:r>
            <w:r w:rsidRPr="003601DE">
              <w:rPr>
                <w:sz w:val="24"/>
                <w:szCs w:val="24"/>
              </w:rPr>
              <w:t>mV</w:t>
            </w:r>
            <w:r w:rsidRPr="003601DE">
              <w:rPr>
                <w:spacing w:val="-3"/>
                <w:sz w:val="24"/>
                <w:szCs w:val="24"/>
              </w:rPr>
              <w:t xml:space="preserve"> </w:t>
            </w:r>
            <w:r w:rsidRPr="003601DE">
              <w:rPr>
                <w:sz w:val="24"/>
                <w:szCs w:val="24"/>
              </w:rPr>
              <w:t>to</w:t>
            </w:r>
            <w:r w:rsidRPr="003601DE">
              <w:rPr>
                <w:sz w:val="24"/>
                <w:szCs w:val="24"/>
                <w:u w:val="single"/>
              </w:rPr>
              <w:t xml:space="preserve"> </w:t>
            </w:r>
            <w:r w:rsidRPr="003601DE">
              <w:rPr>
                <w:sz w:val="24"/>
                <w:szCs w:val="24"/>
                <w:u w:val="single"/>
              </w:rPr>
              <w:tab/>
            </w:r>
            <w:r w:rsidRPr="003601DE">
              <w:rPr>
                <w:sz w:val="24"/>
                <w:szCs w:val="24"/>
              </w:rPr>
              <w:t>mV</w:t>
            </w:r>
          </w:p>
        </w:tc>
      </w:tr>
      <w:tr w:rsidR="003E01A5" w:rsidRPr="003601DE" w14:paraId="372E15F8" w14:textId="77777777" w:rsidTr="003E01A5">
        <w:trPr>
          <w:trHeight w:val="520"/>
        </w:trPr>
        <w:tc>
          <w:tcPr>
            <w:tcW w:w="372" w:type="pct"/>
            <w:vMerge/>
          </w:tcPr>
          <w:p w14:paraId="3A882BDF" w14:textId="77777777" w:rsidR="003E01A5" w:rsidRPr="009909E3" w:rsidRDefault="003E01A5" w:rsidP="00E844A2">
            <w:pPr>
              <w:pStyle w:val="TableParagraph"/>
              <w:spacing w:before="60"/>
              <w:rPr>
                <w:sz w:val="24"/>
                <w:szCs w:val="24"/>
              </w:rPr>
            </w:pPr>
          </w:p>
        </w:tc>
        <w:tc>
          <w:tcPr>
            <w:tcW w:w="1745" w:type="pct"/>
            <w:vMerge/>
          </w:tcPr>
          <w:p w14:paraId="1507D2C5" w14:textId="77777777" w:rsidR="003E01A5" w:rsidRPr="009909E3" w:rsidRDefault="003E01A5" w:rsidP="00E844A2">
            <w:pPr>
              <w:pStyle w:val="TableParagraph"/>
              <w:spacing w:before="151"/>
              <w:rPr>
                <w:sz w:val="24"/>
                <w:szCs w:val="24"/>
              </w:rPr>
            </w:pPr>
          </w:p>
        </w:tc>
        <w:tc>
          <w:tcPr>
            <w:tcW w:w="2883" w:type="pct"/>
            <w:gridSpan w:val="2"/>
          </w:tcPr>
          <w:p w14:paraId="682D915A" w14:textId="77777777" w:rsidR="003E01A5" w:rsidRPr="003601DE" w:rsidRDefault="003E01A5" w:rsidP="00A36908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3601DE">
              <w:rPr>
                <w:rFonts w:ascii="Courier New" w:hAnsi="Courier New"/>
                <w:sz w:val="24"/>
                <w:szCs w:val="24"/>
              </w:rPr>
              <w:t>□</w:t>
            </w:r>
            <w:r w:rsidRPr="003601DE">
              <w:rPr>
                <w:rFonts w:ascii="Courier New" w:hAnsi="Courier New"/>
                <w:spacing w:val="-73"/>
                <w:sz w:val="24"/>
                <w:szCs w:val="24"/>
              </w:rPr>
              <w:t xml:space="preserve"> </w:t>
            </w:r>
            <w:r w:rsidRPr="003601DE">
              <w:rPr>
                <w:sz w:val="24"/>
                <w:szCs w:val="24"/>
              </w:rPr>
              <w:t>Turbidity</w:t>
            </w:r>
          </w:p>
        </w:tc>
      </w:tr>
      <w:tr w:rsidR="003E01A5" w:rsidRPr="003601DE" w14:paraId="1C832531" w14:textId="77777777" w:rsidTr="003E01A5">
        <w:trPr>
          <w:trHeight w:val="520"/>
        </w:trPr>
        <w:tc>
          <w:tcPr>
            <w:tcW w:w="372" w:type="pct"/>
            <w:vMerge/>
          </w:tcPr>
          <w:p w14:paraId="7E0D90A0" w14:textId="77777777" w:rsidR="003E01A5" w:rsidRPr="009909E3" w:rsidRDefault="003E01A5" w:rsidP="00E844A2">
            <w:pPr>
              <w:pStyle w:val="TableParagraph"/>
              <w:spacing w:before="60"/>
              <w:rPr>
                <w:sz w:val="24"/>
                <w:szCs w:val="24"/>
              </w:rPr>
            </w:pPr>
          </w:p>
        </w:tc>
        <w:tc>
          <w:tcPr>
            <w:tcW w:w="1745" w:type="pct"/>
            <w:vMerge/>
          </w:tcPr>
          <w:p w14:paraId="6972398B" w14:textId="77777777" w:rsidR="003E01A5" w:rsidRPr="009909E3" w:rsidRDefault="003E01A5" w:rsidP="00E844A2">
            <w:pPr>
              <w:pStyle w:val="TableParagraph"/>
              <w:spacing w:before="151"/>
              <w:rPr>
                <w:sz w:val="24"/>
                <w:szCs w:val="24"/>
              </w:rPr>
            </w:pPr>
          </w:p>
        </w:tc>
        <w:tc>
          <w:tcPr>
            <w:tcW w:w="2883" w:type="pct"/>
            <w:gridSpan w:val="2"/>
          </w:tcPr>
          <w:p w14:paraId="5E16673B" w14:textId="77777777" w:rsidR="003E01A5" w:rsidRPr="003601DE" w:rsidRDefault="003E01A5" w:rsidP="00A36908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3601DE">
              <w:rPr>
                <w:rFonts w:ascii="Courier New" w:hAnsi="Courier New"/>
                <w:sz w:val="24"/>
                <w:szCs w:val="24"/>
              </w:rPr>
              <w:t>□</w:t>
            </w:r>
            <w:r w:rsidRPr="003601DE">
              <w:rPr>
                <w:rFonts w:ascii="Courier New" w:hAnsi="Courier New"/>
                <w:spacing w:val="-72"/>
                <w:sz w:val="24"/>
                <w:szCs w:val="24"/>
              </w:rPr>
              <w:t xml:space="preserve"> </w:t>
            </w:r>
            <w:r w:rsidRPr="003601DE">
              <w:rPr>
                <w:sz w:val="24"/>
                <w:szCs w:val="24"/>
              </w:rPr>
              <w:t>Foaming</w:t>
            </w:r>
          </w:p>
        </w:tc>
      </w:tr>
      <w:tr w:rsidR="003E01A5" w:rsidRPr="003601DE" w14:paraId="7842AAC1" w14:textId="77777777" w:rsidTr="003E01A5">
        <w:trPr>
          <w:trHeight w:val="520"/>
        </w:trPr>
        <w:tc>
          <w:tcPr>
            <w:tcW w:w="372" w:type="pct"/>
            <w:vMerge/>
          </w:tcPr>
          <w:p w14:paraId="6E368BB6" w14:textId="77777777" w:rsidR="003E01A5" w:rsidRPr="009909E3" w:rsidRDefault="003E01A5" w:rsidP="00E844A2">
            <w:pPr>
              <w:pStyle w:val="TableParagraph"/>
              <w:spacing w:before="60"/>
              <w:rPr>
                <w:sz w:val="24"/>
                <w:szCs w:val="24"/>
              </w:rPr>
            </w:pPr>
          </w:p>
        </w:tc>
        <w:tc>
          <w:tcPr>
            <w:tcW w:w="1745" w:type="pct"/>
            <w:vMerge/>
          </w:tcPr>
          <w:p w14:paraId="3D9AA6D3" w14:textId="77777777" w:rsidR="003E01A5" w:rsidRPr="009909E3" w:rsidRDefault="003E01A5" w:rsidP="00E844A2">
            <w:pPr>
              <w:pStyle w:val="TableParagraph"/>
              <w:spacing w:before="151"/>
              <w:rPr>
                <w:sz w:val="24"/>
                <w:szCs w:val="24"/>
              </w:rPr>
            </w:pPr>
          </w:p>
        </w:tc>
        <w:tc>
          <w:tcPr>
            <w:tcW w:w="2883" w:type="pct"/>
            <w:gridSpan w:val="2"/>
          </w:tcPr>
          <w:p w14:paraId="70FEC118" w14:textId="77777777" w:rsidR="003E01A5" w:rsidRPr="003601DE" w:rsidRDefault="003E01A5" w:rsidP="00A36908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3601DE">
              <w:rPr>
                <w:rFonts w:ascii="Courier New" w:hAnsi="Courier New"/>
                <w:sz w:val="24"/>
                <w:szCs w:val="24"/>
              </w:rPr>
              <w:t>□</w:t>
            </w:r>
            <w:r w:rsidRPr="003601DE">
              <w:rPr>
                <w:rFonts w:ascii="Courier New" w:hAnsi="Courier New"/>
                <w:spacing w:val="-72"/>
                <w:sz w:val="24"/>
                <w:szCs w:val="24"/>
              </w:rPr>
              <w:t xml:space="preserve"> </w:t>
            </w:r>
            <w:r w:rsidRPr="003601DE">
              <w:rPr>
                <w:sz w:val="24"/>
                <w:szCs w:val="24"/>
              </w:rPr>
              <w:t>Level</w:t>
            </w:r>
          </w:p>
        </w:tc>
      </w:tr>
      <w:tr w:rsidR="003E01A5" w:rsidRPr="003601DE" w14:paraId="12BE78B0" w14:textId="77777777" w:rsidTr="003E01A5">
        <w:trPr>
          <w:trHeight w:val="520"/>
        </w:trPr>
        <w:tc>
          <w:tcPr>
            <w:tcW w:w="372" w:type="pct"/>
            <w:vMerge/>
          </w:tcPr>
          <w:p w14:paraId="309DA3D4" w14:textId="77777777" w:rsidR="003E01A5" w:rsidRPr="009909E3" w:rsidRDefault="003E01A5" w:rsidP="00E844A2">
            <w:pPr>
              <w:pStyle w:val="TableParagraph"/>
              <w:spacing w:before="60"/>
              <w:rPr>
                <w:sz w:val="24"/>
                <w:szCs w:val="24"/>
              </w:rPr>
            </w:pPr>
          </w:p>
        </w:tc>
        <w:tc>
          <w:tcPr>
            <w:tcW w:w="1745" w:type="pct"/>
            <w:vMerge/>
          </w:tcPr>
          <w:p w14:paraId="2AA2BD48" w14:textId="77777777" w:rsidR="003E01A5" w:rsidRPr="009909E3" w:rsidRDefault="003E01A5" w:rsidP="00E844A2">
            <w:pPr>
              <w:pStyle w:val="TableParagraph"/>
              <w:spacing w:before="151"/>
              <w:rPr>
                <w:sz w:val="24"/>
                <w:szCs w:val="24"/>
              </w:rPr>
            </w:pPr>
          </w:p>
        </w:tc>
        <w:tc>
          <w:tcPr>
            <w:tcW w:w="2883" w:type="pct"/>
            <w:gridSpan w:val="2"/>
          </w:tcPr>
          <w:p w14:paraId="40442EA6" w14:textId="77777777" w:rsidR="003E01A5" w:rsidRPr="003601DE" w:rsidRDefault="003E01A5" w:rsidP="00A36908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3601DE">
              <w:rPr>
                <w:rFonts w:ascii="Courier New" w:hAnsi="Courier New"/>
                <w:sz w:val="24"/>
                <w:szCs w:val="24"/>
              </w:rPr>
              <w:t>□</w:t>
            </w:r>
            <w:r w:rsidRPr="003601DE">
              <w:rPr>
                <w:rFonts w:ascii="Courier New" w:hAnsi="Courier New"/>
                <w:spacing w:val="-71"/>
                <w:sz w:val="24"/>
                <w:szCs w:val="24"/>
              </w:rPr>
              <w:t xml:space="preserve"> </w:t>
            </w:r>
            <w:r w:rsidRPr="003601DE">
              <w:rPr>
                <w:sz w:val="24"/>
                <w:szCs w:val="24"/>
              </w:rPr>
              <w:t>pCO</w:t>
            </w:r>
            <w:r w:rsidRPr="003601DE">
              <w:rPr>
                <w:sz w:val="24"/>
                <w:szCs w:val="24"/>
                <w:vertAlign w:val="subscript"/>
              </w:rPr>
              <w:t>2</w:t>
            </w:r>
          </w:p>
        </w:tc>
      </w:tr>
      <w:tr w:rsidR="003E01A5" w:rsidRPr="003601DE" w14:paraId="0FACA7F9" w14:textId="77777777" w:rsidTr="003E01A5">
        <w:trPr>
          <w:trHeight w:val="520"/>
        </w:trPr>
        <w:tc>
          <w:tcPr>
            <w:tcW w:w="372" w:type="pct"/>
            <w:vMerge/>
          </w:tcPr>
          <w:p w14:paraId="3028BE5F" w14:textId="77777777" w:rsidR="003E01A5" w:rsidRPr="009909E3" w:rsidRDefault="003E01A5" w:rsidP="00E844A2">
            <w:pPr>
              <w:pStyle w:val="TableParagraph"/>
              <w:spacing w:before="60"/>
              <w:rPr>
                <w:sz w:val="24"/>
                <w:szCs w:val="24"/>
              </w:rPr>
            </w:pPr>
          </w:p>
        </w:tc>
        <w:tc>
          <w:tcPr>
            <w:tcW w:w="1745" w:type="pct"/>
            <w:vMerge/>
          </w:tcPr>
          <w:p w14:paraId="261C1276" w14:textId="77777777" w:rsidR="003E01A5" w:rsidRPr="009909E3" w:rsidRDefault="003E01A5" w:rsidP="00E844A2">
            <w:pPr>
              <w:pStyle w:val="TableParagraph"/>
              <w:spacing w:before="151"/>
              <w:rPr>
                <w:sz w:val="24"/>
                <w:szCs w:val="24"/>
              </w:rPr>
            </w:pPr>
          </w:p>
        </w:tc>
        <w:tc>
          <w:tcPr>
            <w:tcW w:w="2883" w:type="pct"/>
            <w:gridSpan w:val="2"/>
          </w:tcPr>
          <w:p w14:paraId="1DFD0B71" w14:textId="77777777" w:rsidR="003E01A5" w:rsidRPr="003601DE" w:rsidRDefault="003E01A5" w:rsidP="00A36908">
            <w:pPr>
              <w:pStyle w:val="TableParagraph"/>
              <w:spacing w:before="67"/>
              <w:rPr>
                <w:sz w:val="24"/>
                <w:szCs w:val="24"/>
              </w:rPr>
            </w:pPr>
            <w:r w:rsidRPr="003601DE">
              <w:rPr>
                <w:rFonts w:ascii="Courier New" w:hAnsi="Courier New"/>
                <w:sz w:val="24"/>
                <w:szCs w:val="24"/>
              </w:rPr>
              <w:t>□</w:t>
            </w:r>
            <w:r w:rsidRPr="003601DE">
              <w:rPr>
                <w:rFonts w:ascii="Courier New" w:hAnsi="Courier New"/>
                <w:spacing w:val="-73"/>
                <w:sz w:val="24"/>
                <w:szCs w:val="24"/>
              </w:rPr>
              <w:t xml:space="preserve"> </w:t>
            </w:r>
            <w:r w:rsidRPr="003601DE">
              <w:rPr>
                <w:sz w:val="24"/>
                <w:szCs w:val="24"/>
              </w:rPr>
              <w:t>O</w:t>
            </w:r>
            <w:r w:rsidRPr="003601DE">
              <w:rPr>
                <w:sz w:val="24"/>
                <w:szCs w:val="24"/>
                <w:vertAlign w:val="subscript"/>
              </w:rPr>
              <w:t>2</w:t>
            </w:r>
            <w:r w:rsidRPr="003601DE">
              <w:rPr>
                <w:sz w:val="24"/>
                <w:szCs w:val="24"/>
              </w:rPr>
              <w:t>/CO</w:t>
            </w:r>
            <w:r w:rsidRPr="003601DE">
              <w:rPr>
                <w:sz w:val="24"/>
                <w:szCs w:val="24"/>
                <w:vertAlign w:val="subscript"/>
              </w:rPr>
              <w:t>2</w:t>
            </w:r>
            <w:r w:rsidRPr="003601DE">
              <w:rPr>
                <w:sz w:val="24"/>
                <w:szCs w:val="24"/>
              </w:rPr>
              <w:t xml:space="preserve"> in Exhaust Gas</w:t>
            </w:r>
          </w:p>
        </w:tc>
      </w:tr>
      <w:tr w:rsidR="003E01A5" w:rsidRPr="003601DE" w14:paraId="37ACB885" w14:textId="77777777" w:rsidTr="003E01A5">
        <w:trPr>
          <w:trHeight w:val="520"/>
        </w:trPr>
        <w:tc>
          <w:tcPr>
            <w:tcW w:w="372" w:type="pct"/>
            <w:vMerge/>
          </w:tcPr>
          <w:p w14:paraId="6DB4BE97" w14:textId="77777777" w:rsidR="003E01A5" w:rsidRPr="009909E3" w:rsidRDefault="003E01A5" w:rsidP="00E844A2">
            <w:pPr>
              <w:pStyle w:val="TableParagraph"/>
              <w:spacing w:before="60"/>
              <w:rPr>
                <w:sz w:val="24"/>
                <w:szCs w:val="24"/>
              </w:rPr>
            </w:pPr>
          </w:p>
        </w:tc>
        <w:tc>
          <w:tcPr>
            <w:tcW w:w="1745" w:type="pct"/>
            <w:vMerge/>
          </w:tcPr>
          <w:p w14:paraId="4A009D77" w14:textId="77777777" w:rsidR="003E01A5" w:rsidRPr="009909E3" w:rsidRDefault="003E01A5" w:rsidP="00E844A2">
            <w:pPr>
              <w:pStyle w:val="TableParagraph"/>
              <w:spacing w:before="151"/>
              <w:rPr>
                <w:sz w:val="24"/>
                <w:szCs w:val="24"/>
              </w:rPr>
            </w:pPr>
          </w:p>
        </w:tc>
        <w:tc>
          <w:tcPr>
            <w:tcW w:w="2883" w:type="pct"/>
            <w:gridSpan w:val="2"/>
          </w:tcPr>
          <w:p w14:paraId="14A5CCC1" w14:textId="77777777" w:rsidR="003E01A5" w:rsidRPr="003601DE" w:rsidRDefault="003E01A5" w:rsidP="00A36908">
            <w:pPr>
              <w:pStyle w:val="TableParagraph"/>
              <w:spacing w:before="67"/>
              <w:rPr>
                <w:sz w:val="24"/>
                <w:szCs w:val="24"/>
              </w:rPr>
            </w:pPr>
            <w:r w:rsidRPr="003601DE">
              <w:rPr>
                <w:rFonts w:ascii="Courier New" w:hAnsi="Courier New"/>
                <w:sz w:val="24"/>
                <w:szCs w:val="24"/>
              </w:rPr>
              <w:t>□</w:t>
            </w:r>
            <w:r w:rsidRPr="003601DE">
              <w:rPr>
                <w:rFonts w:ascii="Courier New" w:hAnsi="Courier New"/>
                <w:spacing w:val="-71"/>
                <w:sz w:val="24"/>
                <w:szCs w:val="24"/>
              </w:rPr>
              <w:t xml:space="preserve"> </w:t>
            </w:r>
            <w:r w:rsidRPr="003601DE">
              <w:rPr>
                <w:sz w:val="24"/>
                <w:szCs w:val="24"/>
              </w:rPr>
              <w:t>Others</w:t>
            </w:r>
          </w:p>
        </w:tc>
      </w:tr>
    </w:tbl>
    <w:p w14:paraId="782F86D4" w14:textId="77777777" w:rsidR="00DA5D85" w:rsidRDefault="00DA5D85">
      <w:pPr>
        <w:spacing w:after="3" w:line="266" w:lineRule="exact"/>
        <w:ind w:left="206"/>
        <w:rPr>
          <w:rFonts w:ascii="Calibri"/>
          <w:b/>
          <w:sz w:val="24"/>
          <w:szCs w:val="24"/>
        </w:rPr>
      </w:pPr>
    </w:p>
    <w:p w14:paraId="52545BEA" w14:textId="77777777" w:rsidR="003E01A5" w:rsidRDefault="003E01A5">
      <w:pPr>
        <w:spacing w:after="3" w:line="266" w:lineRule="exact"/>
        <w:ind w:left="206"/>
        <w:rPr>
          <w:rFonts w:ascii="Calibr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"/>
        <w:gridCol w:w="2429"/>
        <w:gridCol w:w="6316"/>
      </w:tblGrid>
      <w:tr w:rsidR="00F64D8E" w:rsidRPr="003601DE" w14:paraId="6A70B7D8" w14:textId="77777777" w:rsidTr="00E8108F">
        <w:trPr>
          <w:trHeight w:val="430"/>
        </w:trPr>
        <w:tc>
          <w:tcPr>
            <w:tcW w:w="5000" w:type="pct"/>
            <w:gridSpan w:val="3"/>
            <w:shd w:val="clear" w:color="auto" w:fill="000000" w:themeFill="text1"/>
          </w:tcPr>
          <w:p w14:paraId="0957053D" w14:textId="77777777" w:rsidR="00F64D8E" w:rsidRPr="003601DE" w:rsidRDefault="00852630" w:rsidP="00852630">
            <w:pPr>
              <w:pStyle w:val="TableParagraph"/>
              <w:numPr>
                <w:ilvl w:val="0"/>
                <w:numId w:val="13"/>
              </w:numPr>
              <w:tabs>
                <w:tab w:val="left" w:pos="665"/>
              </w:tabs>
              <w:spacing w:before="62"/>
              <w:ind w:left="117" w:hanging="194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IV</w:t>
            </w:r>
            <w:r w:rsidR="00F64D8E" w:rsidRPr="003601DE">
              <w:rPr>
                <w:b/>
                <w:color w:val="FFFFFF"/>
                <w:sz w:val="24"/>
                <w:szCs w:val="24"/>
              </w:rPr>
              <w:t xml:space="preserve">. Bioprocess </w:t>
            </w:r>
            <w:r w:rsidR="00095DD7">
              <w:rPr>
                <w:b/>
                <w:color w:val="FFFFFF"/>
                <w:sz w:val="24"/>
                <w:szCs w:val="24"/>
              </w:rPr>
              <w:t>Controls</w:t>
            </w:r>
          </w:p>
        </w:tc>
      </w:tr>
      <w:tr w:rsidR="00852630" w:rsidRPr="003601DE" w14:paraId="4992642E" w14:textId="77777777" w:rsidTr="00852630">
        <w:trPr>
          <w:trHeight w:val="439"/>
        </w:trPr>
        <w:tc>
          <w:tcPr>
            <w:tcW w:w="338" w:type="pct"/>
          </w:tcPr>
          <w:p w14:paraId="0149CCA3" w14:textId="77777777" w:rsidR="00852630" w:rsidRPr="00095DD7" w:rsidDel="00CA4494" w:rsidRDefault="00852630" w:rsidP="00E844A2">
            <w:pPr>
              <w:pStyle w:val="TableParagraph"/>
              <w:spacing w:before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95" w:type="pct"/>
          </w:tcPr>
          <w:p w14:paraId="073C43AA" w14:textId="77777777" w:rsidR="00852630" w:rsidRPr="003601DE" w:rsidRDefault="00852630" w:rsidP="00E844A2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Sterilization</w:t>
            </w:r>
          </w:p>
        </w:tc>
        <w:tc>
          <w:tcPr>
            <w:tcW w:w="3366" w:type="pct"/>
          </w:tcPr>
          <w:p w14:paraId="2DFC77F3" w14:textId="77777777" w:rsidR="00852630" w:rsidRPr="003601DE" w:rsidRDefault="00852630" w:rsidP="00E844A2">
            <w:pPr>
              <w:pStyle w:val="TableParagraph"/>
              <w:tabs>
                <w:tab w:val="left" w:pos="2042"/>
                <w:tab w:val="left" w:pos="3258"/>
              </w:tabs>
              <w:spacing w:before="64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Temperature:</w:t>
            </w:r>
            <w:r w:rsidRPr="003601DE">
              <w:rPr>
                <w:sz w:val="24"/>
                <w:szCs w:val="24"/>
                <w:u w:val="single"/>
              </w:rPr>
              <w:t xml:space="preserve"> </w:t>
            </w:r>
            <w:r w:rsidRPr="003601DE">
              <w:rPr>
                <w:sz w:val="24"/>
                <w:szCs w:val="24"/>
                <w:u w:val="single"/>
              </w:rPr>
              <w:tab/>
            </w:r>
            <w:proofErr w:type="spellStart"/>
            <w:r w:rsidRPr="003601DE">
              <w:rPr>
                <w:sz w:val="24"/>
                <w:szCs w:val="24"/>
                <w:vertAlign w:val="superscript"/>
              </w:rPr>
              <w:t>o</w:t>
            </w:r>
            <w:r w:rsidRPr="003601DE">
              <w:rPr>
                <w:sz w:val="24"/>
                <w:szCs w:val="24"/>
              </w:rPr>
              <w:t>C</w:t>
            </w:r>
            <w:proofErr w:type="spellEnd"/>
            <w:r w:rsidRPr="003601DE">
              <w:rPr>
                <w:spacing w:val="58"/>
                <w:sz w:val="24"/>
                <w:szCs w:val="24"/>
              </w:rPr>
              <w:t xml:space="preserve"> </w:t>
            </w:r>
            <w:r w:rsidRPr="003601DE">
              <w:rPr>
                <w:sz w:val="24"/>
                <w:szCs w:val="24"/>
              </w:rPr>
              <w:t>to</w:t>
            </w:r>
            <w:r w:rsidRPr="003601DE">
              <w:rPr>
                <w:sz w:val="24"/>
                <w:szCs w:val="24"/>
                <w:u w:val="single"/>
              </w:rPr>
              <w:t xml:space="preserve"> </w:t>
            </w:r>
            <w:r w:rsidRPr="003601DE">
              <w:rPr>
                <w:sz w:val="24"/>
                <w:szCs w:val="24"/>
                <w:u w:val="single"/>
              </w:rPr>
              <w:tab/>
            </w:r>
            <w:proofErr w:type="spellStart"/>
            <w:r w:rsidRPr="003601DE">
              <w:rPr>
                <w:sz w:val="24"/>
                <w:szCs w:val="24"/>
                <w:vertAlign w:val="superscript"/>
              </w:rPr>
              <w:t>o</w:t>
            </w:r>
            <w:r w:rsidRPr="003601DE">
              <w:rPr>
                <w:sz w:val="24"/>
                <w:szCs w:val="24"/>
              </w:rPr>
              <w:t>C</w:t>
            </w:r>
            <w:proofErr w:type="spellEnd"/>
            <w:r w:rsidRPr="003601DE">
              <w:rPr>
                <w:sz w:val="24"/>
                <w:szCs w:val="24"/>
              </w:rPr>
              <w:t xml:space="preserve"> Period:</w:t>
            </w:r>
          </w:p>
        </w:tc>
      </w:tr>
      <w:tr w:rsidR="00852630" w:rsidRPr="003601DE" w14:paraId="28F1B20D" w14:textId="77777777" w:rsidTr="00852630">
        <w:trPr>
          <w:trHeight w:val="945"/>
        </w:trPr>
        <w:tc>
          <w:tcPr>
            <w:tcW w:w="338" w:type="pct"/>
          </w:tcPr>
          <w:p w14:paraId="101A1211" w14:textId="77777777" w:rsidR="00852630" w:rsidRPr="00095DD7" w:rsidDel="00CA4494" w:rsidRDefault="00852630" w:rsidP="00E844A2">
            <w:pPr>
              <w:pStyle w:val="TableParagraph"/>
              <w:spacing w:before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95" w:type="pct"/>
          </w:tcPr>
          <w:p w14:paraId="5333CDC6" w14:textId="77777777" w:rsidR="00852630" w:rsidRPr="003601DE" w:rsidRDefault="00852630" w:rsidP="00E844A2">
            <w:pPr>
              <w:pStyle w:val="TableParagraph"/>
              <w:spacing w:before="62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Temperature Control</w:t>
            </w:r>
          </w:p>
        </w:tc>
        <w:tc>
          <w:tcPr>
            <w:tcW w:w="3366" w:type="pct"/>
          </w:tcPr>
          <w:p w14:paraId="0569F63B" w14:textId="77777777" w:rsidR="00852630" w:rsidRPr="003601DE" w:rsidRDefault="00852630" w:rsidP="00095DD7">
            <w:pPr>
              <w:pStyle w:val="TableParagraph"/>
              <w:numPr>
                <w:ilvl w:val="0"/>
                <w:numId w:val="15"/>
              </w:numPr>
              <w:tabs>
                <w:tab w:val="left" w:pos="667"/>
              </w:tabs>
              <w:spacing w:before="69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Double wall vessel</w:t>
            </w:r>
          </w:p>
          <w:p w14:paraId="4D17EBFB" w14:textId="77777777" w:rsidR="00852630" w:rsidRPr="003601DE" w:rsidRDefault="00852630" w:rsidP="00095DD7">
            <w:pPr>
              <w:pStyle w:val="TableParagraph"/>
              <w:numPr>
                <w:ilvl w:val="0"/>
                <w:numId w:val="15"/>
              </w:numPr>
              <w:tabs>
                <w:tab w:val="left" w:pos="667"/>
              </w:tabs>
              <w:spacing w:before="2" w:line="272" w:lineRule="exact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Heating Jacket</w:t>
            </w:r>
          </w:p>
          <w:p w14:paraId="28E36DE4" w14:textId="77777777" w:rsidR="00E8212F" w:rsidRPr="00E8212F" w:rsidRDefault="00852630" w:rsidP="00E8212F">
            <w:pPr>
              <w:pStyle w:val="TableParagraph"/>
              <w:numPr>
                <w:ilvl w:val="0"/>
                <w:numId w:val="15"/>
              </w:numPr>
              <w:tabs>
                <w:tab w:val="left" w:pos="667"/>
              </w:tabs>
              <w:spacing w:line="272" w:lineRule="exact"/>
              <w:rPr>
                <w:rFonts w:ascii="Courier New" w:hAnsi="Courier New"/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Heating Pad</w:t>
            </w:r>
            <w:r w:rsidRPr="003601DE">
              <w:rPr>
                <w:spacing w:val="1"/>
                <w:sz w:val="24"/>
                <w:szCs w:val="24"/>
              </w:rPr>
              <w:t xml:space="preserve"> </w:t>
            </w:r>
          </w:p>
          <w:p w14:paraId="45C39C2A" w14:textId="77777777" w:rsidR="00E8212F" w:rsidRPr="00E8212F" w:rsidRDefault="00852630" w:rsidP="00E8212F">
            <w:pPr>
              <w:pStyle w:val="TableParagraph"/>
              <w:numPr>
                <w:ilvl w:val="0"/>
                <w:numId w:val="15"/>
              </w:numPr>
              <w:tabs>
                <w:tab w:val="left" w:pos="667"/>
              </w:tabs>
              <w:spacing w:line="272" w:lineRule="exact"/>
              <w:rPr>
                <w:rFonts w:ascii="Courier New" w:hAnsi="Courier New"/>
                <w:sz w:val="24"/>
                <w:szCs w:val="24"/>
              </w:rPr>
            </w:pPr>
            <w:r w:rsidRPr="00E8212F">
              <w:rPr>
                <w:sz w:val="24"/>
                <w:szCs w:val="24"/>
              </w:rPr>
              <w:t xml:space="preserve">Heating/Cooling Pad </w:t>
            </w:r>
          </w:p>
          <w:p w14:paraId="70DEA876" w14:textId="0BC954B7" w:rsidR="00852630" w:rsidRPr="00E8212F" w:rsidRDefault="00852630" w:rsidP="00E8212F">
            <w:pPr>
              <w:pStyle w:val="TableParagraph"/>
              <w:numPr>
                <w:ilvl w:val="0"/>
                <w:numId w:val="15"/>
              </w:numPr>
              <w:tabs>
                <w:tab w:val="left" w:pos="667"/>
              </w:tabs>
              <w:spacing w:line="272" w:lineRule="exact"/>
              <w:rPr>
                <w:rFonts w:ascii="Courier New" w:hAnsi="Courier New"/>
                <w:sz w:val="24"/>
                <w:szCs w:val="24"/>
              </w:rPr>
            </w:pPr>
            <w:r w:rsidRPr="00E8212F">
              <w:rPr>
                <w:sz w:val="24"/>
                <w:szCs w:val="24"/>
              </w:rPr>
              <w:t>Other:</w:t>
            </w:r>
          </w:p>
        </w:tc>
      </w:tr>
      <w:tr w:rsidR="00852630" w:rsidRPr="003601DE" w14:paraId="1DA415D3" w14:textId="77777777" w:rsidTr="00852630">
        <w:trPr>
          <w:trHeight w:val="945"/>
        </w:trPr>
        <w:tc>
          <w:tcPr>
            <w:tcW w:w="338" w:type="pct"/>
          </w:tcPr>
          <w:p w14:paraId="5B48736A" w14:textId="77777777" w:rsidR="00852630" w:rsidRPr="00095DD7" w:rsidDel="00CA4494" w:rsidRDefault="00852630" w:rsidP="00E844A2">
            <w:pPr>
              <w:pStyle w:val="TableParagraph"/>
              <w:spacing w:before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295" w:type="pct"/>
          </w:tcPr>
          <w:p w14:paraId="0580896B" w14:textId="77777777" w:rsidR="00852630" w:rsidRPr="00095DD7" w:rsidRDefault="00852630" w:rsidP="00E844A2">
            <w:pPr>
              <w:pStyle w:val="TableParagraph"/>
              <w:spacing w:before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</w:t>
            </w:r>
            <w:r w:rsidRPr="003601DE">
              <w:rPr>
                <w:sz w:val="24"/>
                <w:szCs w:val="24"/>
              </w:rPr>
              <w:t xml:space="preserve"> Control</w:t>
            </w:r>
          </w:p>
        </w:tc>
        <w:tc>
          <w:tcPr>
            <w:tcW w:w="3366" w:type="pct"/>
          </w:tcPr>
          <w:p w14:paraId="1EA413EE" w14:textId="77777777" w:rsidR="00E8212F" w:rsidRDefault="00852630" w:rsidP="00E8212F">
            <w:pPr>
              <w:pStyle w:val="TableParagraph"/>
              <w:numPr>
                <w:ilvl w:val="0"/>
                <w:numId w:val="25"/>
              </w:numPr>
              <w:spacing w:line="250" w:lineRule="exact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Addition of Base</w:t>
            </w:r>
          </w:p>
          <w:p w14:paraId="15E39FDD" w14:textId="77777777" w:rsidR="00E8212F" w:rsidRDefault="00852630" w:rsidP="00E8212F">
            <w:pPr>
              <w:pStyle w:val="TableParagraph"/>
              <w:numPr>
                <w:ilvl w:val="0"/>
                <w:numId w:val="25"/>
              </w:numPr>
              <w:spacing w:line="250" w:lineRule="exact"/>
              <w:rPr>
                <w:sz w:val="24"/>
                <w:szCs w:val="24"/>
              </w:rPr>
            </w:pPr>
            <w:r w:rsidRPr="00E8212F">
              <w:rPr>
                <w:sz w:val="24"/>
                <w:szCs w:val="24"/>
              </w:rPr>
              <w:t>Addition of Acid</w:t>
            </w:r>
          </w:p>
          <w:p w14:paraId="5808A219" w14:textId="77777777" w:rsidR="00E8212F" w:rsidRDefault="00852630" w:rsidP="00E8212F">
            <w:pPr>
              <w:pStyle w:val="TableParagraph"/>
              <w:numPr>
                <w:ilvl w:val="0"/>
                <w:numId w:val="25"/>
              </w:numPr>
              <w:spacing w:line="250" w:lineRule="exact"/>
              <w:rPr>
                <w:sz w:val="24"/>
                <w:szCs w:val="24"/>
              </w:rPr>
            </w:pPr>
            <w:r w:rsidRPr="00E8212F">
              <w:rPr>
                <w:sz w:val="24"/>
                <w:szCs w:val="24"/>
              </w:rPr>
              <w:t>Addition of CO2</w:t>
            </w:r>
          </w:p>
          <w:p w14:paraId="5B9C7E3F" w14:textId="62BF1800" w:rsidR="00852630" w:rsidRPr="00E8212F" w:rsidRDefault="00852630" w:rsidP="00E8212F">
            <w:pPr>
              <w:pStyle w:val="TableParagraph"/>
              <w:numPr>
                <w:ilvl w:val="0"/>
                <w:numId w:val="25"/>
              </w:numPr>
              <w:spacing w:line="250" w:lineRule="exact"/>
              <w:rPr>
                <w:sz w:val="24"/>
                <w:szCs w:val="24"/>
              </w:rPr>
            </w:pPr>
            <w:r w:rsidRPr="00E8212F">
              <w:rPr>
                <w:sz w:val="24"/>
                <w:szCs w:val="24"/>
              </w:rPr>
              <w:t>Others:</w:t>
            </w:r>
          </w:p>
        </w:tc>
      </w:tr>
      <w:tr w:rsidR="00852630" w:rsidRPr="003601DE" w14:paraId="6F022B32" w14:textId="77777777" w:rsidTr="00E8212F">
        <w:trPr>
          <w:trHeight w:val="945"/>
        </w:trPr>
        <w:tc>
          <w:tcPr>
            <w:tcW w:w="338" w:type="pct"/>
          </w:tcPr>
          <w:p w14:paraId="3AE5F873" w14:textId="77777777" w:rsidR="00852630" w:rsidRPr="00095DD7" w:rsidDel="00CA4494" w:rsidRDefault="00852630" w:rsidP="00E844A2">
            <w:pPr>
              <w:pStyle w:val="TableParagraph"/>
              <w:spacing w:before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295" w:type="pct"/>
          </w:tcPr>
          <w:p w14:paraId="2379217B" w14:textId="77777777" w:rsidR="00852630" w:rsidRPr="00095DD7" w:rsidRDefault="00852630" w:rsidP="00E844A2">
            <w:pPr>
              <w:pStyle w:val="TableParagraph"/>
              <w:spacing w:before="62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Dissolved Oxygen Control</w:t>
            </w:r>
          </w:p>
        </w:tc>
        <w:tc>
          <w:tcPr>
            <w:tcW w:w="3366" w:type="pct"/>
            <w:vAlign w:val="center"/>
          </w:tcPr>
          <w:p w14:paraId="79062D05" w14:textId="77777777" w:rsidR="00852630" w:rsidRDefault="00852630" w:rsidP="00E8212F">
            <w:pPr>
              <w:pStyle w:val="TableParagraph"/>
              <w:numPr>
                <w:ilvl w:val="0"/>
                <w:numId w:val="14"/>
              </w:numPr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Impeller Speed</w:t>
            </w:r>
          </w:p>
          <w:p w14:paraId="7CFA01A3" w14:textId="77777777" w:rsidR="00852630" w:rsidRDefault="00852630" w:rsidP="00E8212F">
            <w:pPr>
              <w:pStyle w:val="TableParagraph"/>
              <w:numPr>
                <w:ilvl w:val="0"/>
                <w:numId w:val="14"/>
              </w:numPr>
              <w:spacing w:line="250" w:lineRule="exact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Addition of O2</w:t>
            </w:r>
          </w:p>
          <w:p w14:paraId="1E1DCEEA" w14:textId="77777777" w:rsidR="00852630" w:rsidRDefault="00852630" w:rsidP="00E8212F">
            <w:pPr>
              <w:pStyle w:val="TableParagraph"/>
              <w:numPr>
                <w:ilvl w:val="0"/>
                <w:numId w:val="14"/>
              </w:numPr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 Flow Rate</w:t>
            </w:r>
          </w:p>
          <w:p w14:paraId="7897B4DB" w14:textId="77777777" w:rsidR="00852630" w:rsidRPr="003601DE" w:rsidRDefault="00852630" w:rsidP="00E8212F">
            <w:pPr>
              <w:pStyle w:val="TableParagraph"/>
              <w:numPr>
                <w:ilvl w:val="0"/>
                <w:numId w:val="14"/>
              </w:numPr>
              <w:spacing w:line="250" w:lineRule="exact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Others:</w:t>
            </w:r>
          </w:p>
        </w:tc>
      </w:tr>
      <w:tr w:rsidR="00852630" w:rsidRPr="003601DE" w14:paraId="0FA28484" w14:textId="77777777" w:rsidTr="00E8212F">
        <w:trPr>
          <w:trHeight w:val="945"/>
        </w:trPr>
        <w:tc>
          <w:tcPr>
            <w:tcW w:w="338" w:type="pct"/>
          </w:tcPr>
          <w:p w14:paraId="413FFDE6" w14:textId="77777777" w:rsidR="00852630" w:rsidRPr="00095DD7" w:rsidDel="00CA4494" w:rsidRDefault="00852630" w:rsidP="00E844A2">
            <w:pPr>
              <w:pStyle w:val="TableParagraph"/>
              <w:spacing w:before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295" w:type="pct"/>
          </w:tcPr>
          <w:p w14:paraId="4EFC2736" w14:textId="77777777" w:rsidR="00852630" w:rsidRPr="001453E1" w:rsidRDefault="00852630" w:rsidP="00E844A2">
            <w:pPr>
              <w:pStyle w:val="TableParagraph"/>
              <w:spacing w:before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Mixing Impeller</w:t>
            </w:r>
          </w:p>
        </w:tc>
        <w:tc>
          <w:tcPr>
            <w:tcW w:w="3366" w:type="pct"/>
            <w:vAlign w:val="center"/>
          </w:tcPr>
          <w:p w14:paraId="3A792779" w14:textId="77777777" w:rsidR="00852630" w:rsidRDefault="00852630" w:rsidP="00E8212F">
            <w:pPr>
              <w:pStyle w:val="TableParagraph"/>
              <w:numPr>
                <w:ilvl w:val="0"/>
                <w:numId w:val="14"/>
              </w:numPr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Ruston Impeller</w:t>
            </w:r>
          </w:p>
          <w:p w14:paraId="54EC132A" w14:textId="77777777" w:rsidR="00852630" w:rsidRDefault="00852630" w:rsidP="00E8212F">
            <w:pPr>
              <w:pStyle w:val="TableParagraph"/>
              <w:numPr>
                <w:ilvl w:val="0"/>
                <w:numId w:val="14"/>
              </w:numPr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Marine blade impeller</w:t>
            </w:r>
          </w:p>
          <w:p w14:paraId="7FA813A9" w14:textId="77777777" w:rsidR="00852630" w:rsidRDefault="00852630" w:rsidP="00E8212F">
            <w:pPr>
              <w:pStyle w:val="TableParagraph"/>
              <w:numPr>
                <w:ilvl w:val="0"/>
                <w:numId w:val="14"/>
              </w:numPr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Pitched blade impeller</w:t>
            </w:r>
          </w:p>
          <w:p w14:paraId="27234889" w14:textId="21C5875D" w:rsidR="00852630" w:rsidRPr="00E8212F" w:rsidRDefault="00852630" w:rsidP="00E8212F">
            <w:pPr>
              <w:pStyle w:val="TableParagraph"/>
              <w:numPr>
                <w:ilvl w:val="0"/>
                <w:numId w:val="14"/>
              </w:numPr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  <w:r w:rsidR="00E8212F">
              <w:rPr>
                <w:sz w:val="24"/>
                <w:szCs w:val="24"/>
              </w:rPr>
              <w:t>s: ____________________</w:t>
            </w:r>
          </w:p>
        </w:tc>
      </w:tr>
      <w:tr w:rsidR="00852630" w:rsidRPr="003601DE" w14:paraId="5F0D0DD9" w14:textId="77777777" w:rsidTr="00E8212F">
        <w:trPr>
          <w:trHeight w:val="945"/>
        </w:trPr>
        <w:tc>
          <w:tcPr>
            <w:tcW w:w="338" w:type="pct"/>
          </w:tcPr>
          <w:p w14:paraId="68C28023" w14:textId="77777777" w:rsidR="00852630" w:rsidRPr="00095DD7" w:rsidDel="00CA4494" w:rsidRDefault="00852630" w:rsidP="00E844A2">
            <w:pPr>
              <w:pStyle w:val="TableParagraph"/>
              <w:spacing w:before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295" w:type="pct"/>
          </w:tcPr>
          <w:p w14:paraId="08BAA3CC" w14:textId="77777777" w:rsidR="00852630" w:rsidRPr="00095DD7" w:rsidRDefault="00852630" w:rsidP="00E844A2">
            <w:pPr>
              <w:pStyle w:val="TableParagraph"/>
              <w:spacing w:before="62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Foaming</w:t>
            </w:r>
          </w:p>
        </w:tc>
        <w:tc>
          <w:tcPr>
            <w:tcW w:w="3366" w:type="pct"/>
            <w:vAlign w:val="center"/>
          </w:tcPr>
          <w:p w14:paraId="7B2A7DDB" w14:textId="77777777" w:rsidR="00852630" w:rsidRDefault="00852630" w:rsidP="00E8212F">
            <w:pPr>
              <w:pStyle w:val="TableParagraph"/>
              <w:numPr>
                <w:ilvl w:val="0"/>
                <w:numId w:val="14"/>
              </w:numPr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  <w:p w14:paraId="282B35F8" w14:textId="77777777" w:rsidR="00852630" w:rsidRDefault="00852630" w:rsidP="00E8212F">
            <w:pPr>
              <w:pStyle w:val="TableParagraph"/>
              <w:numPr>
                <w:ilvl w:val="0"/>
                <w:numId w:val="14"/>
              </w:numPr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</w:t>
            </w:r>
          </w:p>
          <w:p w14:paraId="1CC224DE" w14:textId="77777777" w:rsidR="00852630" w:rsidRPr="003601DE" w:rsidRDefault="00852630" w:rsidP="00E8212F">
            <w:pPr>
              <w:pStyle w:val="TableParagraph"/>
              <w:numPr>
                <w:ilvl w:val="0"/>
                <w:numId w:val="14"/>
              </w:numPr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yet determined</w:t>
            </w:r>
          </w:p>
        </w:tc>
      </w:tr>
      <w:tr w:rsidR="00852630" w:rsidRPr="003601DE" w14:paraId="69ACE224" w14:textId="77777777" w:rsidTr="00852630">
        <w:trPr>
          <w:trHeight w:val="945"/>
        </w:trPr>
        <w:tc>
          <w:tcPr>
            <w:tcW w:w="338" w:type="pct"/>
          </w:tcPr>
          <w:p w14:paraId="12D91653" w14:textId="77777777" w:rsidR="00852630" w:rsidRPr="00095DD7" w:rsidDel="00CA4494" w:rsidRDefault="00852630" w:rsidP="00E844A2">
            <w:pPr>
              <w:pStyle w:val="TableParagraph"/>
              <w:spacing w:before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295" w:type="pct"/>
          </w:tcPr>
          <w:p w14:paraId="2D3A357C" w14:textId="77777777" w:rsidR="00852630" w:rsidRPr="00095DD7" w:rsidRDefault="00852630" w:rsidP="00E844A2">
            <w:pPr>
              <w:pStyle w:val="TableParagraph"/>
              <w:spacing w:before="62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Applied Gases for Aeration</w:t>
            </w:r>
          </w:p>
        </w:tc>
        <w:tc>
          <w:tcPr>
            <w:tcW w:w="3366" w:type="pct"/>
          </w:tcPr>
          <w:p w14:paraId="2D22ACE4" w14:textId="77777777" w:rsidR="00852630" w:rsidRDefault="00852630" w:rsidP="00B03618">
            <w:pPr>
              <w:pStyle w:val="TableParagraph"/>
              <w:numPr>
                <w:ilvl w:val="0"/>
                <w:numId w:val="16"/>
              </w:numPr>
              <w:spacing w:before="18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 xml:space="preserve">Air </w:t>
            </w:r>
          </w:p>
          <w:p w14:paraId="264F6E50" w14:textId="77777777" w:rsidR="00852630" w:rsidRDefault="00852630" w:rsidP="00B03618">
            <w:pPr>
              <w:pStyle w:val="TableParagraph"/>
              <w:numPr>
                <w:ilvl w:val="0"/>
                <w:numId w:val="16"/>
              </w:numPr>
              <w:spacing w:before="18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 xml:space="preserve">Air + O2 </w:t>
            </w:r>
          </w:p>
          <w:p w14:paraId="5047B17A" w14:textId="77777777" w:rsidR="00852630" w:rsidRDefault="00852630" w:rsidP="00B03618">
            <w:pPr>
              <w:pStyle w:val="TableParagraph"/>
              <w:numPr>
                <w:ilvl w:val="0"/>
                <w:numId w:val="16"/>
              </w:numPr>
              <w:spacing w:before="18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 xml:space="preserve">Air + O2 + N2 </w:t>
            </w:r>
          </w:p>
          <w:p w14:paraId="1B289544" w14:textId="6DED3611" w:rsidR="00852630" w:rsidRPr="00924510" w:rsidRDefault="00852630" w:rsidP="00924510">
            <w:pPr>
              <w:pStyle w:val="TableParagraph"/>
              <w:numPr>
                <w:ilvl w:val="0"/>
                <w:numId w:val="16"/>
              </w:numPr>
              <w:spacing w:before="18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Air + O2 + N2 + CO2</w:t>
            </w:r>
          </w:p>
          <w:p w14:paraId="7EF309E5" w14:textId="77777777" w:rsidR="00852630" w:rsidRDefault="00852630" w:rsidP="00B03618">
            <w:pPr>
              <w:pStyle w:val="TableParagraph"/>
              <w:numPr>
                <w:ilvl w:val="0"/>
                <w:numId w:val="16"/>
              </w:numPr>
              <w:spacing w:before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 Mixing System</w:t>
            </w:r>
          </w:p>
          <w:p w14:paraId="4CCF9F3C" w14:textId="77777777" w:rsidR="00852630" w:rsidRDefault="00852630" w:rsidP="00B03618">
            <w:pPr>
              <w:pStyle w:val="TableParagraph"/>
              <w:numPr>
                <w:ilvl w:val="1"/>
                <w:numId w:val="16"/>
              </w:numPr>
              <w:spacing w:before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 w14:paraId="541CA32D" w14:textId="77777777" w:rsidR="00852630" w:rsidRPr="003601DE" w:rsidRDefault="00852630" w:rsidP="00B03618">
            <w:pPr>
              <w:pStyle w:val="TableParagraph"/>
              <w:numPr>
                <w:ilvl w:val="1"/>
                <w:numId w:val="16"/>
              </w:numPr>
              <w:spacing w:before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852630" w:rsidRPr="003601DE" w14:paraId="4F8DC1C2" w14:textId="77777777" w:rsidTr="00852630">
        <w:trPr>
          <w:trHeight w:val="945"/>
        </w:trPr>
        <w:tc>
          <w:tcPr>
            <w:tcW w:w="338" w:type="pct"/>
          </w:tcPr>
          <w:p w14:paraId="286C7564" w14:textId="77777777" w:rsidR="00852630" w:rsidRPr="00095DD7" w:rsidDel="00CA4494" w:rsidRDefault="00852630" w:rsidP="00E844A2">
            <w:pPr>
              <w:pStyle w:val="TableParagraph"/>
              <w:spacing w:before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295" w:type="pct"/>
          </w:tcPr>
          <w:p w14:paraId="63E04FE6" w14:textId="77777777" w:rsidR="00852630" w:rsidRPr="00095DD7" w:rsidRDefault="00852630" w:rsidP="00E844A2">
            <w:pPr>
              <w:pStyle w:val="TableParagraph"/>
              <w:spacing w:before="62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Airflow</w:t>
            </w:r>
          </w:p>
        </w:tc>
        <w:tc>
          <w:tcPr>
            <w:tcW w:w="3366" w:type="pct"/>
          </w:tcPr>
          <w:p w14:paraId="2F660AD7" w14:textId="77777777" w:rsidR="00852630" w:rsidRPr="003601DE" w:rsidRDefault="00852630" w:rsidP="00B03618">
            <w:pPr>
              <w:pStyle w:val="TableParagraph"/>
              <w:tabs>
                <w:tab w:val="left" w:pos="1430"/>
                <w:tab w:val="left" w:pos="2748"/>
              </w:tabs>
              <w:spacing w:before="1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Range:</w:t>
            </w:r>
            <w:r w:rsidRPr="003601DE">
              <w:rPr>
                <w:sz w:val="24"/>
                <w:szCs w:val="24"/>
                <w:u w:val="single"/>
              </w:rPr>
              <w:tab/>
            </w:r>
            <w:proofErr w:type="spellStart"/>
            <w:r w:rsidRPr="003601DE">
              <w:rPr>
                <w:sz w:val="24"/>
                <w:szCs w:val="24"/>
              </w:rPr>
              <w:t>vvm</w:t>
            </w:r>
            <w:proofErr w:type="spellEnd"/>
            <w:r w:rsidRPr="003601DE">
              <w:rPr>
                <w:sz w:val="24"/>
                <w:szCs w:val="24"/>
              </w:rPr>
              <w:t xml:space="preserve"> to</w:t>
            </w:r>
            <w:r w:rsidRPr="003601DE">
              <w:rPr>
                <w:sz w:val="24"/>
                <w:szCs w:val="24"/>
                <w:u w:val="single"/>
              </w:rPr>
              <w:tab/>
            </w:r>
            <w:proofErr w:type="spellStart"/>
            <w:r w:rsidRPr="003601DE">
              <w:rPr>
                <w:sz w:val="24"/>
                <w:szCs w:val="24"/>
              </w:rPr>
              <w:t>vvm</w:t>
            </w:r>
            <w:proofErr w:type="spellEnd"/>
            <w:r w:rsidRPr="003601DE">
              <w:rPr>
                <w:sz w:val="24"/>
                <w:szCs w:val="24"/>
              </w:rPr>
              <w:t xml:space="preserve"> Control:</w:t>
            </w:r>
          </w:p>
          <w:p w14:paraId="78BA9D3D" w14:textId="77777777" w:rsidR="00852630" w:rsidRPr="00B03618" w:rsidRDefault="00852630" w:rsidP="00B03618">
            <w:pPr>
              <w:pStyle w:val="TableParagraph"/>
              <w:numPr>
                <w:ilvl w:val="0"/>
                <w:numId w:val="17"/>
              </w:numPr>
              <w:tabs>
                <w:tab w:val="left" w:pos="667"/>
              </w:tabs>
              <w:spacing w:before="69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Regulator</w:t>
            </w:r>
            <w:r w:rsidRPr="00B03618">
              <w:rPr>
                <w:sz w:val="24"/>
                <w:szCs w:val="24"/>
              </w:rPr>
              <w:t>/ Rotameter</w:t>
            </w:r>
            <w:r w:rsidRPr="003601DE">
              <w:rPr>
                <w:sz w:val="24"/>
                <w:szCs w:val="24"/>
              </w:rPr>
              <w:t xml:space="preserve"> (manual)</w:t>
            </w:r>
          </w:p>
          <w:p w14:paraId="2A2F23C6" w14:textId="77777777" w:rsidR="00852630" w:rsidRDefault="00852630" w:rsidP="00B03618">
            <w:pPr>
              <w:pStyle w:val="TableParagraph"/>
              <w:numPr>
                <w:ilvl w:val="0"/>
                <w:numId w:val="17"/>
              </w:numPr>
              <w:tabs>
                <w:tab w:val="left" w:pos="667"/>
              </w:tabs>
              <w:spacing w:before="69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Mass Flow Controller</w:t>
            </w:r>
            <w:r>
              <w:rPr>
                <w:sz w:val="24"/>
                <w:szCs w:val="24"/>
              </w:rPr>
              <w:t xml:space="preserve"> (Automatic)</w:t>
            </w:r>
          </w:p>
          <w:p w14:paraId="6D7C2B15" w14:textId="77777777" w:rsidR="00852630" w:rsidRPr="00B03618" w:rsidRDefault="00852630" w:rsidP="00B03618">
            <w:pPr>
              <w:pStyle w:val="TableParagraph"/>
              <w:numPr>
                <w:ilvl w:val="0"/>
                <w:numId w:val="17"/>
              </w:numPr>
              <w:tabs>
                <w:tab w:val="left" w:pos="667"/>
              </w:tabs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Others</w:t>
            </w:r>
          </w:p>
        </w:tc>
      </w:tr>
      <w:tr w:rsidR="00852630" w:rsidRPr="003601DE" w14:paraId="61DEEFD2" w14:textId="77777777" w:rsidTr="00852630">
        <w:trPr>
          <w:trHeight w:val="945"/>
        </w:trPr>
        <w:tc>
          <w:tcPr>
            <w:tcW w:w="338" w:type="pct"/>
          </w:tcPr>
          <w:p w14:paraId="0C4F1682" w14:textId="77777777" w:rsidR="00852630" w:rsidRDefault="00852630" w:rsidP="00E844A2">
            <w:pPr>
              <w:pStyle w:val="TableParagraph"/>
              <w:spacing w:before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295" w:type="pct"/>
          </w:tcPr>
          <w:p w14:paraId="511F2356" w14:textId="77777777" w:rsidR="00852630" w:rsidRPr="001453E1" w:rsidRDefault="00852630" w:rsidP="00E844A2">
            <w:pPr>
              <w:pStyle w:val="TableParagraph"/>
              <w:spacing w:before="62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Aeration Delivery</w:t>
            </w:r>
          </w:p>
        </w:tc>
        <w:tc>
          <w:tcPr>
            <w:tcW w:w="3366" w:type="pct"/>
          </w:tcPr>
          <w:p w14:paraId="06B29D22" w14:textId="77777777" w:rsidR="00E8212F" w:rsidRDefault="00852630" w:rsidP="00E8212F">
            <w:pPr>
              <w:pStyle w:val="TableParagraph"/>
              <w:numPr>
                <w:ilvl w:val="0"/>
                <w:numId w:val="26"/>
              </w:numPr>
              <w:tabs>
                <w:tab w:val="left" w:pos="1430"/>
                <w:tab w:val="left" w:pos="2748"/>
              </w:tabs>
              <w:spacing w:before="1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Overlay</w:t>
            </w:r>
          </w:p>
          <w:p w14:paraId="1139D5DF" w14:textId="0E7702C9" w:rsidR="00852630" w:rsidRPr="00E8212F" w:rsidRDefault="00852630" w:rsidP="00E8212F">
            <w:pPr>
              <w:pStyle w:val="TableParagraph"/>
              <w:numPr>
                <w:ilvl w:val="0"/>
                <w:numId w:val="26"/>
              </w:numPr>
              <w:tabs>
                <w:tab w:val="left" w:pos="1430"/>
                <w:tab w:val="left" w:pos="2748"/>
              </w:tabs>
              <w:spacing w:before="1"/>
              <w:rPr>
                <w:sz w:val="24"/>
                <w:szCs w:val="24"/>
              </w:rPr>
            </w:pPr>
            <w:r w:rsidRPr="00E8212F">
              <w:rPr>
                <w:sz w:val="24"/>
                <w:szCs w:val="24"/>
              </w:rPr>
              <w:t xml:space="preserve">Sparger, </w:t>
            </w:r>
          </w:p>
          <w:p w14:paraId="72CE91C4" w14:textId="77777777" w:rsidR="00852630" w:rsidRPr="00E8108F" w:rsidRDefault="00852630" w:rsidP="00E8108F">
            <w:pPr>
              <w:pStyle w:val="TableParagraph"/>
              <w:numPr>
                <w:ilvl w:val="1"/>
                <w:numId w:val="22"/>
              </w:numPr>
              <w:spacing w:before="5" w:line="273" w:lineRule="auto"/>
              <w:ind w:right="2494"/>
              <w:rPr>
                <w:rFonts w:ascii="Courier New"/>
                <w:sz w:val="24"/>
                <w:szCs w:val="24"/>
              </w:rPr>
            </w:pPr>
            <w:r>
              <w:rPr>
                <w:sz w:val="24"/>
                <w:szCs w:val="24"/>
              </w:rPr>
              <w:t>Sparger t</w:t>
            </w:r>
            <w:r w:rsidRPr="003601DE">
              <w:rPr>
                <w:sz w:val="24"/>
                <w:szCs w:val="24"/>
              </w:rPr>
              <w:t xml:space="preserve">ype: </w:t>
            </w:r>
          </w:p>
          <w:p w14:paraId="79BB1086" w14:textId="19AE2D9A" w:rsidR="00852630" w:rsidRDefault="00852630" w:rsidP="00E8108F">
            <w:pPr>
              <w:pStyle w:val="TableParagraph"/>
              <w:numPr>
                <w:ilvl w:val="2"/>
                <w:numId w:val="22"/>
              </w:numPr>
              <w:spacing w:before="5" w:line="273" w:lineRule="auto"/>
              <w:ind w:right="2494"/>
              <w:rPr>
                <w:rFonts w:ascii="Courier New"/>
                <w:sz w:val="24"/>
                <w:szCs w:val="24"/>
              </w:rPr>
            </w:pPr>
            <w:r>
              <w:rPr>
                <w:sz w:val="24"/>
                <w:szCs w:val="24"/>
              </w:rPr>
              <w:t>Ring</w:t>
            </w:r>
            <w:r w:rsidR="00E821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Sparger</w:t>
            </w:r>
          </w:p>
          <w:p w14:paraId="1875DC7E" w14:textId="4A182E35" w:rsidR="00852630" w:rsidRPr="003601DE" w:rsidRDefault="00852630" w:rsidP="00E8108F">
            <w:pPr>
              <w:pStyle w:val="TableParagraph"/>
              <w:numPr>
                <w:ilvl w:val="2"/>
                <w:numId w:val="22"/>
              </w:numPr>
              <w:spacing w:before="5" w:line="273" w:lineRule="auto"/>
              <w:ind w:right="2494"/>
              <w:rPr>
                <w:rFonts w:ascii="Courier New"/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Micro</w:t>
            </w:r>
            <w:r w:rsidR="00E8212F">
              <w:rPr>
                <w:sz w:val="24"/>
                <w:szCs w:val="24"/>
              </w:rPr>
              <w:t>-</w:t>
            </w:r>
            <w:r w:rsidRPr="003601DE">
              <w:rPr>
                <w:sz w:val="24"/>
                <w:szCs w:val="24"/>
              </w:rPr>
              <w:t>sparger</w:t>
            </w:r>
          </w:p>
          <w:p w14:paraId="657ADF4C" w14:textId="77777777" w:rsidR="00E8212F" w:rsidRDefault="00852630" w:rsidP="00E8212F">
            <w:pPr>
              <w:pStyle w:val="Table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Overlay and Sparger</w:t>
            </w:r>
          </w:p>
          <w:p w14:paraId="0432A871" w14:textId="1247BF19" w:rsidR="00852630" w:rsidRDefault="00852630" w:rsidP="00E8212F">
            <w:pPr>
              <w:pStyle w:val="Table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Others</w:t>
            </w:r>
          </w:p>
          <w:p w14:paraId="26749759" w14:textId="77777777" w:rsidR="00852630" w:rsidRPr="001453E1" w:rsidRDefault="00852630" w:rsidP="00E8108F">
            <w:pPr>
              <w:pStyle w:val="TableParagraph"/>
              <w:tabs>
                <w:tab w:val="left" w:pos="1430"/>
                <w:tab w:val="left" w:pos="2748"/>
              </w:tabs>
              <w:spacing w:before="1"/>
              <w:ind w:left="0"/>
              <w:rPr>
                <w:sz w:val="24"/>
                <w:szCs w:val="24"/>
              </w:rPr>
            </w:pPr>
          </w:p>
        </w:tc>
      </w:tr>
      <w:tr w:rsidR="00852630" w:rsidRPr="003601DE" w14:paraId="4F2837E3" w14:textId="77777777" w:rsidTr="00E8212F">
        <w:trPr>
          <w:trHeight w:val="945"/>
        </w:trPr>
        <w:tc>
          <w:tcPr>
            <w:tcW w:w="338" w:type="pct"/>
          </w:tcPr>
          <w:p w14:paraId="40A337DC" w14:textId="77777777" w:rsidR="00852630" w:rsidRPr="00095DD7" w:rsidDel="00CA4494" w:rsidRDefault="00852630" w:rsidP="00E844A2">
            <w:pPr>
              <w:pStyle w:val="TableParagraph"/>
              <w:spacing w:before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295" w:type="pct"/>
          </w:tcPr>
          <w:p w14:paraId="50A2D454" w14:textId="77777777" w:rsidR="00852630" w:rsidRPr="003601DE" w:rsidRDefault="00852630" w:rsidP="00E844A2">
            <w:pPr>
              <w:pStyle w:val="TableParagraph"/>
              <w:spacing w:before="62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 xml:space="preserve">Pressure Control </w:t>
            </w:r>
            <w:r>
              <w:rPr>
                <w:sz w:val="24"/>
                <w:szCs w:val="24"/>
              </w:rPr>
              <w:t>R</w:t>
            </w:r>
            <w:r w:rsidRPr="003601DE">
              <w:rPr>
                <w:sz w:val="24"/>
                <w:szCs w:val="24"/>
              </w:rPr>
              <w:t>equirements</w:t>
            </w:r>
          </w:p>
        </w:tc>
        <w:tc>
          <w:tcPr>
            <w:tcW w:w="3366" w:type="pct"/>
            <w:vAlign w:val="center"/>
          </w:tcPr>
          <w:p w14:paraId="6CD79589" w14:textId="77777777" w:rsidR="00E8212F" w:rsidRDefault="00852630" w:rsidP="00E8212F">
            <w:pPr>
              <w:pStyle w:val="TableParagraph"/>
              <w:numPr>
                <w:ilvl w:val="0"/>
                <w:numId w:val="22"/>
              </w:numPr>
              <w:tabs>
                <w:tab w:val="left" w:pos="667"/>
              </w:tabs>
              <w:spacing w:before="72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Manual</w:t>
            </w:r>
            <w:r w:rsidRPr="003601DE">
              <w:rPr>
                <w:spacing w:val="-1"/>
                <w:sz w:val="24"/>
                <w:szCs w:val="24"/>
              </w:rPr>
              <w:t xml:space="preserve"> </w:t>
            </w:r>
            <w:r w:rsidRPr="003601DE">
              <w:rPr>
                <w:sz w:val="24"/>
                <w:szCs w:val="24"/>
              </w:rPr>
              <w:t>Control</w:t>
            </w:r>
          </w:p>
          <w:p w14:paraId="6D180FEF" w14:textId="349C578D" w:rsidR="00852630" w:rsidRPr="00E8212F" w:rsidRDefault="00852630" w:rsidP="00E8212F">
            <w:pPr>
              <w:pStyle w:val="TableParagraph"/>
              <w:numPr>
                <w:ilvl w:val="0"/>
                <w:numId w:val="22"/>
              </w:numPr>
              <w:tabs>
                <w:tab w:val="left" w:pos="667"/>
              </w:tabs>
              <w:spacing w:before="72"/>
              <w:rPr>
                <w:sz w:val="24"/>
                <w:szCs w:val="24"/>
              </w:rPr>
            </w:pPr>
            <w:r w:rsidRPr="00E8212F">
              <w:rPr>
                <w:sz w:val="24"/>
                <w:szCs w:val="24"/>
              </w:rPr>
              <w:t>Automatic</w:t>
            </w:r>
            <w:r w:rsidRPr="00E8212F">
              <w:rPr>
                <w:spacing w:val="-1"/>
                <w:sz w:val="24"/>
                <w:szCs w:val="24"/>
              </w:rPr>
              <w:t xml:space="preserve"> </w:t>
            </w:r>
            <w:r w:rsidRPr="00E8212F">
              <w:rPr>
                <w:sz w:val="24"/>
                <w:szCs w:val="24"/>
              </w:rPr>
              <w:t>Control</w:t>
            </w:r>
          </w:p>
        </w:tc>
      </w:tr>
      <w:tr w:rsidR="00852630" w:rsidRPr="003601DE" w14:paraId="7176AFD6" w14:textId="77777777" w:rsidTr="00852630">
        <w:trPr>
          <w:trHeight w:val="945"/>
        </w:trPr>
        <w:tc>
          <w:tcPr>
            <w:tcW w:w="338" w:type="pct"/>
          </w:tcPr>
          <w:p w14:paraId="54F4E73D" w14:textId="77777777" w:rsidR="00852630" w:rsidRPr="00095DD7" w:rsidDel="00CA4494" w:rsidRDefault="00852630" w:rsidP="00E844A2">
            <w:pPr>
              <w:pStyle w:val="TableParagraph"/>
              <w:spacing w:before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295" w:type="pct"/>
          </w:tcPr>
          <w:p w14:paraId="5257FEF4" w14:textId="77777777" w:rsidR="00852630" w:rsidRPr="003601DE" w:rsidRDefault="00852630" w:rsidP="00E844A2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Other Special Requirements</w:t>
            </w:r>
          </w:p>
        </w:tc>
        <w:tc>
          <w:tcPr>
            <w:tcW w:w="3366" w:type="pct"/>
          </w:tcPr>
          <w:p w14:paraId="14DCB0C8" w14:textId="77777777" w:rsidR="00852630" w:rsidRPr="001453E1" w:rsidRDefault="00852630" w:rsidP="00B03618">
            <w:pPr>
              <w:pStyle w:val="TableParagraph"/>
              <w:tabs>
                <w:tab w:val="left" w:pos="1430"/>
                <w:tab w:val="left" w:pos="2748"/>
              </w:tabs>
              <w:spacing w:before="1"/>
              <w:rPr>
                <w:sz w:val="24"/>
                <w:szCs w:val="24"/>
              </w:rPr>
            </w:pPr>
          </w:p>
        </w:tc>
      </w:tr>
    </w:tbl>
    <w:p w14:paraId="71449402" w14:textId="77777777" w:rsidR="00F64D8E" w:rsidRDefault="00F64D8E">
      <w:pPr>
        <w:spacing w:after="3" w:line="266" w:lineRule="exact"/>
        <w:ind w:left="206"/>
        <w:rPr>
          <w:rFonts w:ascii="Calibri"/>
          <w:b/>
          <w:sz w:val="24"/>
          <w:szCs w:val="24"/>
        </w:rPr>
      </w:pPr>
    </w:p>
    <w:p w14:paraId="6EEF06E3" w14:textId="77777777" w:rsidR="00852630" w:rsidRDefault="0085263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2E81D89" w14:textId="77777777" w:rsidR="00DA5D85" w:rsidRDefault="00DA5D85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"/>
        <w:gridCol w:w="3272"/>
        <w:gridCol w:w="653"/>
        <w:gridCol w:w="4758"/>
      </w:tblGrid>
      <w:tr w:rsidR="003601DE" w:rsidRPr="003601DE" w14:paraId="1693CED8" w14:textId="77777777" w:rsidTr="003601DE">
        <w:trPr>
          <w:trHeight w:val="376"/>
        </w:trPr>
        <w:tc>
          <w:tcPr>
            <w:tcW w:w="5000" w:type="pct"/>
            <w:gridSpan w:val="4"/>
            <w:shd w:val="clear" w:color="auto" w:fill="000000" w:themeFill="text1"/>
          </w:tcPr>
          <w:p w14:paraId="7DC20056" w14:textId="77777777" w:rsidR="003601DE" w:rsidRPr="003601DE" w:rsidRDefault="003601DE" w:rsidP="003601DE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</w:t>
            </w:r>
            <w:r w:rsidRPr="003601DE">
              <w:rPr>
                <w:b/>
                <w:color w:val="FFFFFF"/>
                <w:sz w:val="24"/>
                <w:szCs w:val="24"/>
              </w:rPr>
              <w:t xml:space="preserve">. </w:t>
            </w:r>
            <w:r>
              <w:rPr>
                <w:b/>
                <w:color w:val="FFFFFF"/>
                <w:sz w:val="24"/>
                <w:szCs w:val="24"/>
              </w:rPr>
              <w:t>Bioreactor/Fermenter Hardware Requirement</w:t>
            </w:r>
          </w:p>
        </w:tc>
      </w:tr>
      <w:tr w:rsidR="003601DE" w:rsidRPr="003601DE" w14:paraId="22EF5E46" w14:textId="77777777" w:rsidTr="00852630">
        <w:trPr>
          <w:trHeight w:val="306"/>
        </w:trPr>
        <w:tc>
          <w:tcPr>
            <w:tcW w:w="372" w:type="pct"/>
            <w:vMerge w:val="restart"/>
          </w:tcPr>
          <w:p w14:paraId="3F72E1A7" w14:textId="77777777" w:rsidR="003601DE" w:rsidRPr="003601DE" w:rsidRDefault="003601DE" w:rsidP="00E844A2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1.</w:t>
            </w:r>
          </w:p>
        </w:tc>
        <w:tc>
          <w:tcPr>
            <w:tcW w:w="1744" w:type="pct"/>
            <w:vMerge w:val="restart"/>
          </w:tcPr>
          <w:p w14:paraId="35478B73" w14:textId="77777777" w:rsidR="003601DE" w:rsidRPr="003601DE" w:rsidRDefault="003601DE" w:rsidP="00E844A2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Vessel Material</w:t>
            </w:r>
          </w:p>
        </w:tc>
        <w:tc>
          <w:tcPr>
            <w:tcW w:w="348" w:type="pct"/>
            <w:tcBorders>
              <w:bottom w:val="nil"/>
              <w:right w:val="nil"/>
            </w:tcBorders>
          </w:tcPr>
          <w:p w14:paraId="14BD9512" w14:textId="77777777" w:rsidR="003601DE" w:rsidRPr="003601DE" w:rsidRDefault="003601DE" w:rsidP="00E844A2">
            <w:pPr>
              <w:pStyle w:val="TableParagraph"/>
              <w:spacing w:before="44" w:line="242" w:lineRule="exact"/>
              <w:ind w:left="99"/>
              <w:jc w:val="center"/>
              <w:rPr>
                <w:rFonts w:ascii="Courier New" w:hAnsi="Courier New"/>
                <w:sz w:val="24"/>
                <w:szCs w:val="24"/>
              </w:rPr>
            </w:pPr>
            <w:r w:rsidRPr="003601DE">
              <w:rPr>
                <w:rFonts w:ascii="Courier New" w:hAnsi="Courier New"/>
                <w:sz w:val="24"/>
                <w:szCs w:val="24"/>
              </w:rPr>
              <w:t>□</w:t>
            </w:r>
          </w:p>
        </w:tc>
        <w:tc>
          <w:tcPr>
            <w:tcW w:w="2536" w:type="pct"/>
            <w:tcBorders>
              <w:left w:val="nil"/>
              <w:bottom w:val="nil"/>
            </w:tcBorders>
          </w:tcPr>
          <w:p w14:paraId="480C824B" w14:textId="77777777" w:rsidR="003601DE" w:rsidRPr="003601DE" w:rsidRDefault="003601DE" w:rsidP="00E844A2">
            <w:pPr>
              <w:pStyle w:val="TableParagraph"/>
              <w:spacing w:line="250" w:lineRule="exact"/>
              <w:ind w:left="205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Borosilicate Glass</w:t>
            </w:r>
          </w:p>
        </w:tc>
      </w:tr>
      <w:tr w:rsidR="003601DE" w:rsidRPr="003601DE" w14:paraId="6DB82DE7" w14:textId="77777777" w:rsidTr="00852630">
        <w:trPr>
          <w:trHeight w:val="287"/>
        </w:trPr>
        <w:tc>
          <w:tcPr>
            <w:tcW w:w="372" w:type="pct"/>
            <w:vMerge/>
            <w:tcBorders>
              <w:top w:val="nil"/>
            </w:tcBorders>
          </w:tcPr>
          <w:p w14:paraId="540073E7" w14:textId="77777777" w:rsidR="003601DE" w:rsidRPr="003601DE" w:rsidRDefault="003601DE" w:rsidP="00E844A2">
            <w:pPr>
              <w:rPr>
                <w:sz w:val="24"/>
                <w:szCs w:val="24"/>
              </w:rPr>
            </w:pPr>
          </w:p>
        </w:tc>
        <w:tc>
          <w:tcPr>
            <w:tcW w:w="1744" w:type="pct"/>
            <w:vMerge/>
            <w:tcBorders>
              <w:top w:val="nil"/>
            </w:tcBorders>
          </w:tcPr>
          <w:p w14:paraId="306B41E8" w14:textId="77777777" w:rsidR="003601DE" w:rsidRPr="003601DE" w:rsidRDefault="003601DE" w:rsidP="00E844A2">
            <w:pPr>
              <w:rPr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bottom w:val="nil"/>
              <w:right w:val="nil"/>
            </w:tcBorders>
          </w:tcPr>
          <w:p w14:paraId="1DCC24B8" w14:textId="77777777" w:rsidR="003601DE" w:rsidRPr="003601DE" w:rsidRDefault="003601DE" w:rsidP="00E844A2">
            <w:pPr>
              <w:pStyle w:val="TableParagraph"/>
              <w:spacing w:before="13"/>
              <w:ind w:left="99"/>
              <w:jc w:val="center"/>
              <w:rPr>
                <w:rFonts w:ascii="Courier New" w:hAnsi="Courier New"/>
                <w:sz w:val="24"/>
                <w:szCs w:val="24"/>
              </w:rPr>
            </w:pPr>
            <w:r w:rsidRPr="003601DE">
              <w:rPr>
                <w:rFonts w:ascii="Courier New" w:hAnsi="Courier New"/>
                <w:sz w:val="24"/>
                <w:szCs w:val="24"/>
              </w:rPr>
              <w:t>□</w:t>
            </w:r>
          </w:p>
        </w:tc>
        <w:tc>
          <w:tcPr>
            <w:tcW w:w="2536" w:type="pct"/>
            <w:tcBorders>
              <w:top w:val="nil"/>
              <w:left w:val="nil"/>
              <w:bottom w:val="nil"/>
            </w:tcBorders>
          </w:tcPr>
          <w:p w14:paraId="3BA96C9A" w14:textId="77777777" w:rsidR="003601DE" w:rsidRPr="003601DE" w:rsidRDefault="003601DE" w:rsidP="00E844A2">
            <w:pPr>
              <w:pStyle w:val="TableParagraph"/>
              <w:spacing w:before="7"/>
              <w:ind w:left="205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SS 316L</w:t>
            </w:r>
          </w:p>
        </w:tc>
      </w:tr>
      <w:tr w:rsidR="003601DE" w:rsidRPr="003601DE" w14:paraId="306CF038" w14:textId="77777777" w:rsidTr="00852630">
        <w:trPr>
          <w:trHeight w:val="328"/>
        </w:trPr>
        <w:tc>
          <w:tcPr>
            <w:tcW w:w="372" w:type="pct"/>
            <w:vMerge/>
            <w:tcBorders>
              <w:top w:val="nil"/>
            </w:tcBorders>
          </w:tcPr>
          <w:p w14:paraId="4DC5EE94" w14:textId="77777777" w:rsidR="003601DE" w:rsidRPr="003601DE" w:rsidRDefault="003601DE" w:rsidP="00E844A2">
            <w:pPr>
              <w:rPr>
                <w:sz w:val="24"/>
                <w:szCs w:val="24"/>
              </w:rPr>
            </w:pPr>
          </w:p>
        </w:tc>
        <w:tc>
          <w:tcPr>
            <w:tcW w:w="1744" w:type="pct"/>
            <w:vMerge/>
            <w:tcBorders>
              <w:top w:val="nil"/>
            </w:tcBorders>
          </w:tcPr>
          <w:p w14:paraId="3D5E80C1" w14:textId="77777777" w:rsidR="003601DE" w:rsidRPr="003601DE" w:rsidRDefault="003601DE" w:rsidP="00E844A2">
            <w:pPr>
              <w:rPr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right w:val="nil"/>
            </w:tcBorders>
          </w:tcPr>
          <w:p w14:paraId="6D7E2F8C" w14:textId="77777777" w:rsidR="003601DE" w:rsidRPr="003601DE" w:rsidRDefault="003601DE" w:rsidP="00E844A2">
            <w:pPr>
              <w:pStyle w:val="TableParagraph"/>
              <w:spacing w:before="25"/>
              <w:ind w:left="99"/>
              <w:jc w:val="center"/>
              <w:rPr>
                <w:rFonts w:ascii="Courier New" w:hAnsi="Courier New"/>
                <w:sz w:val="24"/>
                <w:szCs w:val="24"/>
              </w:rPr>
            </w:pPr>
            <w:r w:rsidRPr="003601DE">
              <w:rPr>
                <w:rFonts w:ascii="Courier New" w:hAnsi="Courier New"/>
                <w:sz w:val="24"/>
                <w:szCs w:val="24"/>
              </w:rPr>
              <w:t>□</w:t>
            </w:r>
          </w:p>
        </w:tc>
        <w:tc>
          <w:tcPr>
            <w:tcW w:w="2536" w:type="pct"/>
            <w:tcBorders>
              <w:top w:val="nil"/>
              <w:left w:val="nil"/>
            </w:tcBorders>
          </w:tcPr>
          <w:p w14:paraId="1CF2F9FC" w14:textId="77777777" w:rsidR="003601DE" w:rsidRPr="003601DE" w:rsidRDefault="003601DE" w:rsidP="00E844A2">
            <w:pPr>
              <w:pStyle w:val="TableParagraph"/>
              <w:spacing w:before="19"/>
              <w:ind w:left="205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Others:</w:t>
            </w:r>
          </w:p>
        </w:tc>
      </w:tr>
      <w:tr w:rsidR="003601DE" w:rsidRPr="003601DE" w14:paraId="77F98151" w14:textId="77777777" w:rsidTr="00852630">
        <w:trPr>
          <w:trHeight w:val="306"/>
        </w:trPr>
        <w:tc>
          <w:tcPr>
            <w:tcW w:w="372" w:type="pct"/>
            <w:vMerge w:val="restart"/>
          </w:tcPr>
          <w:p w14:paraId="5E486C9C" w14:textId="77777777" w:rsidR="003601DE" w:rsidRPr="003601DE" w:rsidRDefault="003601DE" w:rsidP="00E844A2">
            <w:pPr>
              <w:pStyle w:val="TableParagraph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2.</w:t>
            </w:r>
          </w:p>
        </w:tc>
        <w:tc>
          <w:tcPr>
            <w:tcW w:w="1744" w:type="pct"/>
            <w:vMerge w:val="restart"/>
          </w:tcPr>
          <w:p w14:paraId="1B7B7577" w14:textId="77777777" w:rsidR="003601DE" w:rsidRPr="003601DE" w:rsidRDefault="003601DE" w:rsidP="00E844A2">
            <w:pPr>
              <w:pStyle w:val="TableParagraph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Seeding</w:t>
            </w:r>
            <w:r>
              <w:rPr>
                <w:sz w:val="24"/>
                <w:szCs w:val="24"/>
              </w:rPr>
              <w:t>/Inoculation</w:t>
            </w:r>
          </w:p>
        </w:tc>
        <w:tc>
          <w:tcPr>
            <w:tcW w:w="348" w:type="pct"/>
            <w:tcBorders>
              <w:bottom w:val="nil"/>
              <w:right w:val="nil"/>
            </w:tcBorders>
          </w:tcPr>
          <w:p w14:paraId="6A561312" w14:textId="77777777" w:rsidR="003601DE" w:rsidRPr="003601DE" w:rsidRDefault="003601DE" w:rsidP="00E844A2">
            <w:pPr>
              <w:pStyle w:val="TableParagraph"/>
              <w:spacing w:before="44" w:line="242" w:lineRule="exact"/>
              <w:ind w:left="99"/>
              <w:jc w:val="center"/>
              <w:rPr>
                <w:rFonts w:ascii="Courier New" w:hAnsi="Courier New"/>
                <w:sz w:val="24"/>
                <w:szCs w:val="24"/>
              </w:rPr>
            </w:pPr>
            <w:r w:rsidRPr="003601DE">
              <w:rPr>
                <w:rFonts w:ascii="Courier New" w:hAnsi="Courier New"/>
                <w:sz w:val="24"/>
                <w:szCs w:val="24"/>
              </w:rPr>
              <w:t>□</w:t>
            </w:r>
          </w:p>
        </w:tc>
        <w:tc>
          <w:tcPr>
            <w:tcW w:w="2536" w:type="pct"/>
            <w:tcBorders>
              <w:left w:val="nil"/>
              <w:bottom w:val="nil"/>
            </w:tcBorders>
          </w:tcPr>
          <w:p w14:paraId="03268644" w14:textId="77777777" w:rsidR="003601DE" w:rsidRPr="003601DE" w:rsidRDefault="003601DE" w:rsidP="00E844A2">
            <w:pPr>
              <w:pStyle w:val="TableParagraph"/>
              <w:ind w:left="205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Needleless Seeding Port</w:t>
            </w:r>
          </w:p>
        </w:tc>
      </w:tr>
      <w:tr w:rsidR="003601DE" w:rsidRPr="003601DE" w14:paraId="12A971E5" w14:textId="77777777" w:rsidTr="00852630">
        <w:trPr>
          <w:trHeight w:val="287"/>
        </w:trPr>
        <w:tc>
          <w:tcPr>
            <w:tcW w:w="372" w:type="pct"/>
            <w:vMerge/>
            <w:tcBorders>
              <w:top w:val="nil"/>
            </w:tcBorders>
          </w:tcPr>
          <w:p w14:paraId="39E2FD7C" w14:textId="77777777" w:rsidR="003601DE" w:rsidRPr="003601DE" w:rsidRDefault="003601DE" w:rsidP="00E844A2">
            <w:pPr>
              <w:rPr>
                <w:sz w:val="24"/>
                <w:szCs w:val="24"/>
              </w:rPr>
            </w:pPr>
          </w:p>
        </w:tc>
        <w:tc>
          <w:tcPr>
            <w:tcW w:w="1744" w:type="pct"/>
            <w:vMerge/>
            <w:tcBorders>
              <w:top w:val="nil"/>
            </w:tcBorders>
          </w:tcPr>
          <w:p w14:paraId="54234E98" w14:textId="77777777" w:rsidR="003601DE" w:rsidRPr="003601DE" w:rsidRDefault="003601DE" w:rsidP="00E844A2">
            <w:pPr>
              <w:rPr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bottom w:val="nil"/>
              <w:right w:val="nil"/>
            </w:tcBorders>
          </w:tcPr>
          <w:p w14:paraId="698B012C" w14:textId="77777777" w:rsidR="003601DE" w:rsidRPr="003601DE" w:rsidRDefault="003601DE" w:rsidP="00E844A2">
            <w:pPr>
              <w:pStyle w:val="TableParagraph"/>
              <w:spacing w:before="13"/>
              <w:ind w:left="99"/>
              <w:jc w:val="center"/>
              <w:rPr>
                <w:rFonts w:ascii="Courier New" w:hAnsi="Courier New"/>
                <w:sz w:val="24"/>
                <w:szCs w:val="24"/>
              </w:rPr>
            </w:pPr>
            <w:r w:rsidRPr="003601DE">
              <w:rPr>
                <w:rFonts w:ascii="Courier New" w:hAnsi="Courier New"/>
                <w:sz w:val="24"/>
                <w:szCs w:val="24"/>
              </w:rPr>
              <w:t>□</w:t>
            </w:r>
          </w:p>
        </w:tc>
        <w:tc>
          <w:tcPr>
            <w:tcW w:w="2536" w:type="pct"/>
            <w:tcBorders>
              <w:top w:val="nil"/>
              <w:left w:val="nil"/>
              <w:bottom w:val="nil"/>
            </w:tcBorders>
          </w:tcPr>
          <w:p w14:paraId="14B8DAAA" w14:textId="77777777" w:rsidR="003601DE" w:rsidRPr="003601DE" w:rsidRDefault="003601DE" w:rsidP="00E844A2">
            <w:pPr>
              <w:pStyle w:val="TableParagraph"/>
              <w:spacing w:before="7"/>
              <w:ind w:left="205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Needle Injection Inoculation Port</w:t>
            </w:r>
          </w:p>
        </w:tc>
      </w:tr>
      <w:tr w:rsidR="003601DE" w:rsidRPr="003601DE" w14:paraId="68584341" w14:textId="77777777" w:rsidTr="00852630">
        <w:trPr>
          <w:trHeight w:val="330"/>
        </w:trPr>
        <w:tc>
          <w:tcPr>
            <w:tcW w:w="372" w:type="pct"/>
            <w:vMerge/>
            <w:tcBorders>
              <w:top w:val="nil"/>
              <w:bottom w:val="single" w:sz="4" w:space="0" w:color="auto"/>
            </w:tcBorders>
          </w:tcPr>
          <w:p w14:paraId="09831245" w14:textId="77777777" w:rsidR="003601DE" w:rsidRPr="003601DE" w:rsidRDefault="003601DE" w:rsidP="00E844A2">
            <w:pPr>
              <w:rPr>
                <w:sz w:val="24"/>
                <w:szCs w:val="24"/>
              </w:rPr>
            </w:pPr>
          </w:p>
        </w:tc>
        <w:tc>
          <w:tcPr>
            <w:tcW w:w="1744" w:type="pct"/>
            <w:vMerge/>
            <w:tcBorders>
              <w:top w:val="nil"/>
              <w:bottom w:val="single" w:sz="4" w:space="0" w:color="auto"/>
            </w:tcBorders>
          </w:tcPr>
          <w:p w14:paraId="04609DC3" w14:textId="77777777" w:rsidR="003601DE" w:rsidRPr="003601DE" w:rsidRDefault="003601DE" w:rsidP="00E844A2">
            <w:pPr>
              <w:rPr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bottom w:val="single" w:sz="4" w:space="0" w:color="auto"/>
              <w:right w:val="nil"/>
            </w:tcBorders>
          </w:tcPr>
          <w:p w14:paraId="0990FA44" w14:textId="77777777" w:rsidR="003601DE" w:rsidRPr="003601DE" w:rsidRDefault="003601DE" w:rsidP="00E844A2">
            <w:pPr>
              <w:pStyle w:val="TableParagraph"/>
              <w:spacing w:before="25"/>
              <w:ind w:left="99"/>
              <w:jc w:val="center"/>
              <w:rPr>
                <w:rFonts w:ascii="Courier New" w:hAnsi="Courier New"/>
                <w:sz w:val="24"/>
                <w:szCs w:val="24"/>
              </w:rPr>
            </w:pPr>
            <w:r w:rsidRPr="003601DE">
              <w:rPr>
                <w:rFonts w:ascii="Courier New" w:hAnsi="Courier New"/>
                <w:sz w:val="24"/>
                <w:szCs w:val="24"/>
              </w:rPr>
              <w:t>□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auto"/>
            </w:tcBorders>
          </w:tcPr>
          <w:p w14:paraId="19DDAD91" w14:textId="77777777" w:rsidR="003601DE" w:rsidRPr="003601DE" w:rsidRDefault="003601DE" w:rsidP="00E844A2">
            <w:pPr>
              <w:pStyle w:val="TableParagraph"/>
              <w:spacing w:before="19"/>
              <w:ind w:left="205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Others:</w:t>
            </w:r>
          </w:p>
        </w:tc>
      </w:tr>
      <w:tr w:rsidR="003601DE" w:rsidRPr="003601DE" w14:paraId="432F0C7D" w14:textId="77777777" w:rsidTr="00852630">
        <w:trPr>
          <w:trHeight w:val="33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FB91" w14:textId="77777777" w:rsidR="003601DE" w:rsidRPr="003601DE" w:rsidRDefault="00852630" w:rsidP="00E84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B32E" w14:textId="77777777" w:rsidR="003601DE" w:rsidRPr="003601DE" w:rsidRDefault="003601DE" w:rsidP="00E84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Fluid Addition</w:t>
            </w:r>
          </w:p>
        </w:tc>
        <w:tc>
          <w:tcPr>
            <w:tcW w:w="2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CCD2" w14:textId="77777777" w:rsidR="003601DE" w:rsidRDefault="003601DE" w:rsidP="00E844A2">
            <w:pPr>
              <w:pStyle w:val="TableParagraph"/>
              <w:spacing w:before="19"/>
              <w:ind w:left="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ports-</w:t>
            </w:r>
          </w:p>
          <w:p w14:paraId="1CBB575A" w14:textId="77777777" w:rsidR="003601DE" w:rsidRDefault="003601DE" w:rsidP="003601DE">
            <w:pPr>
              <w:pStyle w:val="TableParagraph"/>
              <w:numPr>
                <w:ilvl w:val="0"/>
                <w:numId w:val="20"/>
              </w:numPr>
              <w:spacing w:before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5A12E0F9" w14:textId="77777777" w:rsidR="003601DE" w:rsidRDefault="003601DE" w:rsidP="003601DE">
            <w:pPr>
              <w:pStyle w:val="TableParagraph"/>
              <w:numPr>
                <w:ilvl w:val="0"/>
                <w:numId w:val="20"/>
              </w:numPr>
              <w:spacing w:before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14DA306" w14:textId="77777777" w:rsidR="003601DE" w:rsidRDefault="003601DE" w:rsidP="003601DE">
            <w:pPr>
              <w:pStyle w:val="TableParagraph"/>
              <w:numPr>
                <w:ilvl w:val="0"/>
                <w:numId w:val="20"/>
              </w:numPr>
              <w:spacing w:before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3A73EC9B" w14:textId="77777777" w:rsidR="003601DE" w:rsidRDefault="003601DE" w:rsidP="003601DE">
            <w:pPr>
              <w:pStyle w:val="TableParagraph"/>
              <w:numPr>
                <w:ilvl w:val="0"/>
                <w:numId w:val="20"/>
              </w:numPr>
              <w:spacing w:before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0C48BE78" w14:textId="77777777" w:rsidR="003601DE" w:rsidRDefault="003601DE" w:rsidP="003601DE">
            <w:pPr>
              <w:pStyle w:val="TableParagraph"/>
              <w:numPr>
                <w:ilvl w:val="0"/>
                <w:numId w:val="20"/>
              </w:numPr>
              <w:spacing w:before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5DBFB1FF" w14:textId="77777777" w:rsidR="003601DE" w:rsidRDefault="003601DE" w:rsidP="003601DE">
            <w:pPr>
              <w:pStyle w:val="TableParagraph"/>
              <w:numPr>
                <w:ilvl w:val="0"/>
                <w:numId w:val="20"/>
              </w:numPr>
              <w:spacing w:before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1E1C6A84" w14:textId="77777777" w:rsidR="003601DE" w:rsidRPr="003601DE" w:rsidRDefault="003601DE" w:rsidP="003601DE">
            <w:pPr>
              <w:pStyle w:val="TableParagraph"/>
              <w:numPr>
                <w:ilvl w:val="0"/>
                <w:numId w:val="20"/>
              </w:numPr>
              <w:spacing w:before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601DE" w:rsidRPr="003601DE" w14:paraId="0B1D31A5" w14:textId="77777777" w:rsidTr="00852630">
        <w:trPr>
          <w:trHeight w:val="33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FCA2" w14:textId="77777777" w:rsidR="003601DE" w:rsidRPr="003601DE" w:rsidRDefault="00852630" w:rsidP="00E84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E244" w14:textId="77777777" w:rsidR="003601DE" w:rsidRPr="003601DE" w:rsidRDefault="003601DE" w:rsidP="00E84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sampling port</w:t>
            </w:r>
          </w:p>
        </w:tc>
        <w:tc>
          <w:tcPr>
            <w:tcW w:w="2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17A7" w14:textId="77777777" w:rsidR="003601DE" w:rsidRDefault="003601DE" w:rsidP="003601DE">
            <w:pPr>
              <w:pStyle w:val="TableParagraph"/>
              <w:spacing w:before="19"/>
              <w:ind w:left="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ports-</w:t>
            </w:r>
          </w:p>
          <w:p w14:paraId="4AB75069" w14:textId="77777777" w:rsidR="003601DE" w:rsidRDefault="003601DE" w:rsidP="003601DE">
            <w:pPr>
              <w:pStyle w:val="TableParagraph"/>
              <w:numPr>
                <w:ilvl w:val="0"/>
                <w:numId w:val="20"/>
              </w:numPr>
              <w:spacing w:before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7594B7F7" w14:textId="77777777" w:rsidR="003601DE" w:rsidRDefault="003601DE" w:rsidP="003601DE">
            <w:pPr>
              <w:pStyle w:val="TableParagraph"/>
              <w:numPr>
                <w:ilvl w:val="0"/>
                <w:numId w:val="20"/>
              </w:numPr>
              <w:spacing w:before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562672E" w14:textId="77777777" w:rsidR="003601DE" w:rsidRPr="003601DE" w:rsidRDefault="003601DE" w:rsidP="003601DE">
            <w:pPr>
              <w:pStyle w:val="TableParagraph"/>
              <w:numPr>
                <w:ilvl w:val="0"/>
                <w:numId w:val="20"/>
              </w:numPr>
              <w:spacing w:before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601DE" w:rsidRPr="003601DE" w14:paraId="09537D11" w14:textId="77777777" w:rsidTr="00852630">
        <w:trPr>
          <w:trHeight w:val="33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49ED" w14:textId="77777777" w:rsidR="003601DE" w:rsidRPr="003601DE" w:rsidRDefault="00852630" w:rsidP="00E84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F1C5" w14:textId="77777777" w:rsidR="003601DE" w:rsidRPr="003601DE" w:rsidRDefault="003601DE" w:rsidP="00E844A2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Air Filter Housing</w:t>
            </w:r>
          </w:p>
        </w:tc>
        <w:tc>
          <w:tcPr>
            <w:tcW w:w="2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0955" w14:textId="77777777" w:rsidR="003601DE" w:rsidRPr="003601DE" w:rsidRDefault="003601DE" w:rsidP="00E844A2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Filter Size:</w:t>
            </w:r>
          </w:p>
          <w:p w14:paraId="6AD8B188" w14:textId="77777777" w:rsidR="003601DE" w:rsidRPr="003601DE" w:rsidRDefault="003601DE" w:rsidP="00E844A2">
            <w:pPr>
              <w:pStyle w:val="TableParagraph"/>
              <w:spacing w:before="12"/>
              <w:ind w:left="472"/>
              <w:rPr>
                <w:sz w:val="24"/>
                <w:szCs w:val="24"/>
              </w:rPr>
            </w:pPr>
            <w:r w:rsidRPr="003601DE">
              <w:rPr>
                <w:rFonts w:ascii="Courier New" w:hAnsi="Courier New"/>
                <w:sz w:val="24"/>
                <w:szCs w:val="24"/>
              </w:rPr>
              <w:t>□</w:t>
            </w:r>
            <w:r w:rsidRPr="003601DE">
              <w:rPr>
                <w:rFonts w:ascii="Courier New" w:hAnsi="Courier New"/>
                <w:spacing w:val="-71"/>
                <w:sz w:val="24"/>
                <w:szCs w:val="24"/>
              </w:rPr>
              <w:t xml:space="preserve"> </w:t>
            </w:r>
            <w:r w:rsidRPr="003601DE">
              <w:rPr>
                <w:sz w:val="24"/>
                <w:szCs w:val="24"/>
              </w:rPr>
              <w:t>0.2µm</w:t>
            </w:r>
          </w:p>
          <w:p w14:paraId="161F9C54" w14:textId="77777777" w:rsidR="003601DE" w:rsidRPr="003601DE" w:rsidRDefault="003601DE" w:rsidP="00E844A2">
            <w:pPr>
              <w:pStyle w:val="TableParagraph"/>
              <w:numPr>
                <w:ilvl w:val="0"/>
                <w:numId w:val="2"/>
              </w:numPr>
              <w:tabs>
                <w:tab w:val="left" w:pos="667"/>
              </w:tabs>
              <w:spacing w:before="5" w:line="235" w:lineRule="auto"/>
              <w:ind w:right="3279" w:firstLine="360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Others: Integrity Test</w:t>
            </w:r>
            <w:r w:rsidRPr="003601DE">
              <w:rPr>
                <w:spacing w:val="-4"/>
                <w:sz w:val="24"/>
                <w:szCs w:val="24"/>
              </w:rPr>
              <w:t xml:space="preserve"> </w:t>
            </w:r>
            <w:r w:rsidRPr="003601DE">
              <w:rPr>
                <w:sz w:val="24"/>
                <w:szCs w:val="24"/>
              </w:rPr>
              <w:t>Port:</w:t>
            </w:r>
          </w:p>
          <w:p w14:paraId="55BD07F9" w14:textId="77777777" w:rsidR="003601DE" w:rsidRPr="003601DE" w:rsidRDefault="003601DE" w:rsidP="00E844A2">
            <w:pPr>
              <w:pStyle w:val="TableParagraph"/>
              <w:numPr>
                <w:ilvl w:val="0"/>
                <w:numId w:val="2"/>
              </w:numPr>
              <w:tabs>
                <w:tab w:val="left" w:pos="667"/>
              </w:tabs>
              <w:spacing w:before="13"/>
              <w:ind w:firstLine="360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Yes</w:t>
            </w:r>
          </w:p>
          <w:p w14:paraId="4FE7C3E8" w14:textId="77777777" w:rsidR="003601DE" w:rsidRPr="003601DE" w:rsidRDefault="003601DE" w:rsidP="00E844A2">
            <w:pPr>
              <w:pStyle w:val="TableParagraph"/>
              <w:numPr>
                <w:ilvl w:val="0"/>
                <w:numId w:val="2"/>
              </w:numPr>
              <w:tabs>
                <w:tab w:val="left" w:pos="667"/>
              </w:tabs>
              <w:spacing w:before="9"/>
              <w:ind w:firstLine="360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No</w:t>
            </w:r>
          </w:p>
        </w:tc>
      </w:tr>
      <w:tr w:rsidR="003601DE" w:rsidRPr="003601DE" w14:paraId="52D96A3A" w14:textId="77777777" w:rsidTr="00852630">
        <w:trPr>
          <w:trHeight w:val="33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AA39" w14:textId="77777777" w:rsidR="003601DE" w:rsidRPr="003601DE" w:rsidRDefault="00852630" w:rsidP="00E84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3D9F" w14:textId="77777777" w:rsidR="003601DE" w:rsidRPr="003601DE" w:rsidRDefault="003601DE" w:rsidP="00E844A2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Exhaust Filter Housing</w:t>
            </w:r>
          </w:p>
        </w:tc>
        <w:tc>
          <w:tcPr>
            <w:tcW w:w="2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F2B4" w14:textId="77777777" w:rsidR="003601DE" w:rsidRPr="003601DE" w:rsidRDefault="003601DE" w:rsidP="00E844A2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Filter Size:</w:t>
            </w:r>
          </w:p>
          <w:p w14:paraId="2B8F9345" w14:textId="77777777" w:rsidR="003601DE" w:rsidRPr="003601DE" w:rsidRDefault="003601DE" w:rsidP="00E844A2">
            <w:pPr>
              <w:pStyle w:val="TableParagraph"/>
              <w:spacing w:before="11"/>
              <w:ind w:left="472"/>
              <w:rPr>
                <w:sz w:val="24"/>
                <w:szCs w:val="24"/>
              </w:rPr>
            </w:pPr>
            <w:r w:rsidRPr="003601DE">
              <w:rPr>
                <w:rFonts w:ascii="Courier New" w:hAnsi="Courier New"/>
                <w:sz w:val="24"/>
                <w:szCs w:val="24"/>
              </w:rPr>
              <w:t>□</w:t>
            </w:r>
            <w:r w:rsidRPr="003601DE">
              <w:rPr>
                <w:rFonts w:ascii="Courier New" w:hAnsi="Courier New"/>
                <w:spacing w:val="-71"/>
                <w:sz w:val="24"/>
                <w:szCs w:val="24"/>
              </w:rPr>
              <w:t xml:space="preserve"> </w:t>
            </w:r>
            <w:r w:rsidRPr="003601DE">
              <w:rPr>
                <w:sz w:val="24"/>
                <w:szCs w:val="24"/>
              </w:rPr>
              <w:t>0.2µm</w:t>
            </w:r>
          </w:p>
          <w:p w14:paraId="3E119A87" w14:textId="77777777" w:rsidR="003601DE" w:rsidRPr="003601DE" w:rsidRDefault="003601DE" w:rsidP="00E844A2">
            <w:pPr>
              <w:pStyle w:val="TableParagraph"/>
              <w:numPr>
                <w:ilvl w:val="0"/>
                <w:numId w:val="1"/>
              </w:numPr>
              <w:tabs>
                <w:tab w:val="left" w:pos="667"/>
              </w:tabs>
              <w:spacing w:before="10" w:line="232" w:lineRule="auto"/>
              <w:ind w:right="3279" w:firstLine="360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Others: Integrity Test</w:t>
            </w:r>
            <w:r w:rsidRPr="003601DE">
              <w:rPr>
                <w:spacing w:val="-4"/>
                <w:sz w:val="24"/>
                <w:szCs w:val="24"/>
              </w:rPr>
              <w:t xml:space="preserve"> </w:t>
            </w:r>
            <w:r w:rsidRPr="003601DE">
              <w:rPr>
                <w:sz w:val="24"/>
                <w:szCs w:val="24"/>
              </w:rPr>
              <w:t>Port:</w:t>
            </w:r>
          </w:p>
          <w:p w14:paraId="44620C6D" w14:textId="77777777" w:rsidR="003601DE" w:rsidRPr="003601DE" w:rsidRDefault="003601DE" w:rsidP="00E844A2">
            <w:pPr>
              <w:pStyle w:val="TableParagraph"/>
              <w:numPr>
                <w:ilvl w:val="0"/>
                <w:numId w:val="1"/>
              </w:numPr>
              <w:tabs>
                <w:tab w:val="left" w:pos="667"/>
              </w:tabs>
              <w:spacing w:before="17"/>
              <w:ind w:firstLine="360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Yes</w:t>
            </w:r>
          </w:p>
          <w:p w14:paraId="00839435" w14:textId="77777777" w:rsidR="003601DE" w:rsidRPr="003601DE" w:rsidRDefault="003601DE" w:rsidP="00E844A2">
            <w:pPr>
              <w:pStyle w:val="TableParagraph"/>
              <w:numPr>
                <w:ilvl w:val="0"/>
                <w:numId w:val="1"/>
              </w:numPr>
              <w:tabs>
                <w:tab w:val="left" w:pos="667"/>
              </w:tabs>
              <w:spacing w:before="5"/>
              <w:ind w:firstLine="360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No</w:t>
            </w:r>
          </w:p>
        </w:tc>
      </w:tr>
    </w:tbl>
    <w:p w14:paraId="79CD1D04" w14:textId="77777777" w:rsidR="00260EAF" w:rsidRDefault="00260EAF" w:rsidP="003601DE">
      <w:pPr>
        <w:rPr>
          <w:sz w:val="24"/>
          <w:szCs w:val="24"/>
        </w:rPr>
      </w:pPr>
    </w:p>
    <w:p w14:paraId="4CDF27FA" w14:textId="77777777" w:rsidR="00852630" w:rsidRDefault="00852630" w:rsidP="003601DE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"/>
        <w:gridCol w:w="3272"/>
        <w:gridCol w:w="653"/>
        <w:gridCol w:w="4758"/>
      </w:tblGrid>
      <w:tr w:rsidR="00852630" w:rsidRPr="003601DE" w14:paraId="2681E8C3" w14:textId="77777777" w:rsidTr="00E844A2">
        <w:trPr>
          <w:trHeight w:val="376"/>
        </w:trPr>
        <w:tc>
          <w:tcPr>
            <w:tcW w:w="5000" w:type="pct"/>
            <w:gridSpan w:val="4"/>
            <w:shd w:val="clear" w:color="auto" w:fill="000000" w:themeFill="text1"/>
          </w:tcPr>
          <w:p w14:paraId="280D6FAC" w14:textId="77777777" w:rsidR="00852630" w:rsidRPr="003601DE" w:rsidRDefault="00852630" w:rsidP="00852630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VI</w:t>
            </w:r>
            <w:r w:rsidRPr="003601DE">
              <w:rPr>
                <w:b/>
                <w:color w:val="FFFFFF"/>
                <w:sz w:val="24"/>
                <w:szCs w:val="24"/>
              </w:rPr>
              <w:t xml:space="preserve">. </w:t>
            </w:r>
            <w:r>
              <w:rPr>
                <w:b/>
                <w:color w:val="FFFFFF"/>
                <w:sz w:val="24"/>
                <w:szCs w:val="24"/>
              </w:rPr>
              <w:t>Software Requirement</w:t>
            </w:r>
          </w:p>
        </w:tc>
      </w:tr>
      <w:tr w:rsidR="00852630" w:rsidRPr="003601DE" w14:paraId="077532E9" w14:textId="77777777" w:rsidTr="00E844A2">
        <w:trPr>
          <w:trHeight w:val="306"/>
        </w:trPr>
        <w:tc>
          <w:tcPr>
            <w:tcW w:w="372" w:type="pct"/>
            <w:vMerge w:val="restart"/>
          </w:tcPr>
          <w:p w14:paraId="60CB3B0F" w14:textId="77777777" w:rsidR="00852630" w:rsidRPr="003601DE" w:rsidRDefault="00852630" w:rsidP="00E844A2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1.</w:t>
            </w:r>
          </w:p>
        </w:tc>
        <w:tc>
          <w:tcPr>
            <w:tcW w:w="1744" w:type="pct"/>
            <w:vMerge w:val="restart"/>
          </w:tcPr>
          <w:p w14:paraId="6FA58D75" w14:textId="77777777" w:rsidR="00852630" w:rsidRPr="003601DE" w:rsidRDefault="00852630" w:rsidP="00E844A2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Software compatibility</w:t>
            </w:r>
          </w:p>
        </w:tc>
        <w:tc>
          <w:tcPr>
            <w:tcW w:w="348" w:type="pct"/>
            <w:tcBorders>
              <w:bottom w:val="nil"/>
              <w:right w:val="nil"/>
            </w:tcBorders>
          </w:tcPr>
          <w:p w14:paraId="3D30A7A2" w14:textId="77777777" w:rsidR="00852630" w:rsidRPr="003601DE" w:rsidRDefault="00852630" w:rsidP="00E844A2">
            <w:pPr>
              <w:pStyle w:val="TableParagraph"/>
              <w:spacing w:before="44" w:line="242" w:lineRule="exact"/>
              <w:ind w:left="99"/>
              <w:jc w:val="center"/>
              <w:rPr>
                <w:rFonts w:ascii="Courier New" w:hAnsi="Courier New"/>
                <w:sz w:val="24"/>
                <w:szCs w:val="24"/>
              </w:rPr>
            </w:pPr>
            <w:r w:rsidRPr="003601DE">
              <w:rPr>
                <w:rFonts w:ascii="Courier New" w:hAnsi="Courier New"/>
                <w:sz w:val="24"/>
                <w:szCs w:val="24"/>
              </w:rPr>
              <w:t>□</w:t>
            </w:r>
          </w:p>
        </w:tc>
        <w:tc>
          <w:tcPr>
            <w:tcW w:w="2536" w:type="pct"/>
            <w:tcBorders>
              <w:left w:val="nil"/>
              <w:bottom w:val="nil"/>
            </w:tcBorders>
          </w:tcPr>
          <w:p w14:paraId="0E9BBB82" w14:textId="77777777" w:rsidR="00852630" w:rsidRPr="003601DE" w:rsidRDefault="00852630" w:rsidP="00E844A2">
            <w:pPr>
              <w:pStyle w:val="TableParagraph"/>
              <w:spacing w:line="250" w:lineRule="exact"/>
              <w:ind w:left="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Non-GMP</w:t>
            </w:r>
          </w:p>
        </w:tc>
      </w:tr>
      <w:tr w:rsidR="00852630" w:rsidRPr="003601DE" w14:paraId="33FC9B2B" w14:textId="77777777" w:rsidTr="00E844A2">
        <w:trPr>
          <w:trHeight w:val="287"/>
        </w:trPr>
        <w:tc>
          <w:tcPr>
            <w:tcW w:w="372" w:type="pct"/>
            <w:vMerge/>
            <w:tcBorders>
              <w:top w:val="nil"/>
            </w:tcBorders>
          </w:tcPr>
          <w:p w14:paraId="362ECF77" w14:textId="77777777" w:rsidR="00852630" w:rsidRPr="003601DE" w:rsidRDefault="00852630" w:rsidP="00E844A2">
            <w:pPr>
              <w:rPr>
                <w:sz w:val="24"/>
                <w:szCs w:val="24"/>
              </w:rPr>
            </w:pPr>
          </w:p>
        </w:tc>
        <w:tc>
          <w:tcPr>
            <w:tcW w:w="1744" w:type="pct"/>
            <w:vMerge/>
            <w:tcBorders>
              <w:top w:val="nil"/>
            </w:tcBorders>
          </w:tcPr>
          <w:p w14:paraId="3CD9D243" w14:textId="77777777" w:rsidR="00852630" w:rsidRPr="003601DE" w:rsidRDefault="00852630" w:rsidP="00E844A2">
            <w:pPr>
              <w:rPr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bottom w:val="nil"/>
              <w:right w:val="nil"/>
            </w:tcBorders>
          </w:tcPr>
          <w:p w14:paraId="0B641981" w14:textId="77777777" w:rsidR="00852630" w:rsidRPr="003601DE" w:rsidRDefault="00852630" w:rsidP="00E844A2">
            <w:pPr>
              <w:pStyle w:val="TableParagraph"/>
              <w:spacing w:before="13"/>
              <w:ind w:left="99"/>
              <w:jc w:val="center"/>
              <w:rPr>
                <w:rFonts w:ascii="Courier New" w:hAnsi="Courier New"/>
                <w:sz w:val="24"/>
                <w:szCs w:val="24"/>
              </w:rPr>
            </w:pPr>
            <w:r w:rsidRPr="003601DE">
              <w:rPr>
                <w:rFonts w:ascii="Courier New" w:hAnsi="Courier New"/>
                <w:sz w:val="24"/>
                <w:szCs w:val="24"/>
              </w:rPr>
              <w:t>□</w:t>
            </w:r>
          </w:p>
        </w:tc>
        <w:tc>
          <w:tcPr>
            <w:tcW w:w="2536" w:type="pct"/>
            <w:tcBorders>
              <w:top w:val="nil"/>
              <w:left w:val="nil"/>
              <w:bottom w:val="nil"/>
            </w:tcBorders>
          </w:tcPr>
          <w:p w14:paraId="1A331014" w14:textId="77777777" w:rsidR="00852630" w:rsidRPr="003601DE" w:rsidRDefault="00852630" w:rsidP="00E844A2">
            <w:pPr>
              <w:pStyle w:val="TableParagraph"/>
              <w:spacing w:before="7"/>
              <w:ind w:left="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GMP (21 CFR Part 11)</w:t>
            </w:r>
          </w:p>
        </w:tc>
      </w:tr>
      <w:tr w:rsidR="00852630" w:rsidRPr="003601DE" w14:paraId="29C82472" w14:textId="77777777" w:rsidTr="00E844A2">
        <w:trPr>
          <w:trHeight w:val="328"/>
        </w:trPr>
        <w:tc>
          <w:tcPr>
            <w:tcW w:w="372" w:type="pct"/>
            <w:vMerge/>
            <w:tcBorders>
              <w:top w:val="nil"/>
            </w:tcBorders>
          </w:tcPr>
          <w:p w14:paraId="7CD99A88" w14:textId="77777777" w:rsidR="00852630" w:rsidRPr="003601DE" w:rsidRDefault="00852630" w:rsidP="00E844A2">
            <w:pPr>
              <w:rPr>
                <w:sz w:val="24"/>
                <w:szCs w:val="24"/>
              </w:rPr>
            </w:pPr>
          </w:p>
        </w:tc>
        <w:tc>
          <w:tcPr>
            <w:tcW w:w="1744" w:type="pct"/>
            <w:vMerge/>
            <w:tcBorders>
              <w:top w:val="nil"/>
            </w:tcBorders>
          </w:tcPr>
          <w:p w14:paraId="430A5269" w14:textId="77777777" w:rsidR="00852630" w:rsidRPr="003601DE" w:rsidRDefault="00852630" w:rsidP="00E844A2">
            <w:pPr>
              <w:rPr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right w:val="nil"/>
            </w:tcBorders>
          </w:tcPr>
          <w:p w14:paraId="7E085B7C" w14:textId="77777777" w:rsidR="00852630" w:rsidRPr="003601DE" w:rsidRDefault="00852630" w:rsidP="00E844A2">
            <w:pPr>
              <w:pStyle w:val="TableParagraph"/>
              <w:spacing w:before="25"/>
              <w:ind w:left="99"/>
              <w:jc w:val="center"/>
              <w:rPr>
                <w:rFonts w:ascii="Courier New" w:hAnsi="Courier New"/>
                <w:sz w:val="24"/>
                <w:szCs w:val="24"/>
              </w:rPr>
            </w:pPr>
            <w:r w:rsidRPr="003601DE">
              <w:rPr>
                <w:rFonts w:ascii="Courier New" w:hAnsi="Courier New"/>
                <w:sz w:val="24"/>
                <w:szCs w:val="24"/>
              </w:rPr>
              <w:t>□</w:t>
            </w:r>
          </w:p>
        </w:tc>
        <w:tc>
          <w:tcPr>
            <w:tcW w:w="2536" w:type="pct"/>
            <w:tcBorders>
              <w:top w:val="nil"/>
              <w:left w:val="nil"/>
            </w:tcBorders>
          </w:tcPr>
          <w:p w14:paraId="21AA9FFB" w14:textId="77777777" w:rsidR="00852630" w:rsidRPr="003601DE" w:rsidRDefault="00852630" w:rsidP="00E844A2">
            <w:pPr>
              <w:pStyle w:val="TableParagraph"/>
              <w:spacing w:before="19"/>
              <w:ind w:left="205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Others:</w:t>
            </w:r>
          </w:p>
        </w:tc>
      </w:tr>
      <w:tr w:rsidR="00852630" w:rsidRPr="003601DE" w14:paraId="73E6F0D7" w14:textId="77777777" w:rsidTr="00384222">
        <w:trPr>
          <w:trHeight w:val="943"/>
        </w:trPr>
        <w:tc>
          <w:tcPr>
            <w:tcW w:w="372" w:type="pct"/>
          </w:tcPr>
          <w:p w14:paraId="7E2AEF18" w14:textId="77777777" w:rsidR="00852630" w:rsidRPr="003601DE" w:rsidRDefault="00852630" w:rsidP="00E844A2">
            <w:pPr>
              <w:pStyle w:val="TableParagraph"/>
              <w:rPr>
                <w:sz w:val="24"/>
                <w:szCs w:val="24"/>
              </w:rPr>
            </w:pPr>
            <w:r w:rsidRPr="003601DE">
              <w:rPr>
                <w:sz w:val="24"/>
                <w:szCs w:val="24"/>
              </w:rPr>
              <w:t>2.</w:t>
            </w:r>
          </w:p>
        </w:tc>
        <w:tc>
          <w:tcPr>
            <w:tcW w:w="1744" w:type="pct"/>
          </w:tcPr>
          <w:p w14:paraId="50236913" w14:textId="77777777" w:rsidR="00852630" w:rsidRPr="003601DE" w:rsidRDefault="00852630" w:rsidP="00E844A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requirements</w:t>
            </w:r>
          </w:p>
        </w:tc>
        <w:tc>
          <w:tcPr>
            <w:tcW w:w="348" w:type="pct"/>
            <w:tcBorders>
              <w:right w:val="nil"/>
            </w:tcBorders>
          </w:tcPr>
          <w:p w14:paraId="7982D364" w14:textId="77777777" w:rsidR="00852630" w:rsidRPr="003601DE" w:rsidRDefault="00852630" w:rsidP="00E844A2">
            <w:pPr>
              <w:pStyle w:val="TableParagraph"/>
              <w:spacing w:before="44" w:line="242" w:lineRule="exact"/>
              <w:ind w:left="99"/>
              <w:jc w:val="center"/>
              <w:rPr>
                <w:rFonts w:ascii="Courier New" w:hAnsi="Courier New"/>
                <w:sz w:val="24"/>
                <w:szCs w:val="24"/>
              </w:rPr>
            </w:pPr>
          </w:p>
        </w:tc>
        <w:tc>
          <w:tcPr>
            <w:tcW w:w="2536" w:type="pct"/>
            <w:tcBorders>
              <w:left w:val="nil"/>
            </w:tcBorders>
            <w:vAlign w:val="center"/>
          </w:tcPr>
          <w:p w14:paraId="2AF4AD33" w14:textId="77777777" w:rsidR="00852630" w:rsidRDefault="00852630" w:rsidP="00384222">
            <w:pPr>
              <w:pStyle w:val="Table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Data-log</w:t>
            </w:r>
          </w:p>
          <w:p w14:paraId="07A53966" w14:textId="77777777" w:rsidR="00852630" w:rsidRPr="003601DE" w:rsidRDefault="00852630" w:rsidP="00384222">
            <w:pPr>
              <w:pStyle w:val="Table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Real-time trend</w:t>
            </w:r>
          </w:p>
          <w:p w14:paraId="6897B68C" w14:textId="77777777" w:rsidR="00852630" w:rsidRDefault="00852630" w:rsidP="00384222">
            <w:pPr>
              <w:pStyle w:val="TableParagraph"/>
              <w:numPr>
                <w:ilvl w:val="0"/>
                <w:numId w:val="23"/>
              </w:numPr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Remote control</w:t>
            </w:r>
          </w:p>
          <w:p w14:paraId="1F43176A" w14:textId="77777777" w:rsidR="00852630" w:rsidRDefault="00852630" w:rsidP="00384222">
            <w:pPr>
              <w:pStyle w:val="TableParagraph"/>
              <w:numPr>
                <w:ilvl w:val="0"/>
                <w:numId w:val="23"/>
              </w:numPr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Others</w:t>
            </w:r>
          </w:p>
          <w:p w14:paraId="6BE60F54" w14:textId="77777777" w:rsidR="00852630" w:rsidRPr="003601DE" w:rsidRDefault="00852630" w:rsidP="00384222">
            <w:pPr>
              <w:pStyle w:val="TableParagraph"/>
              <w:spacing w:before="7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</w:t>
            </w:r>
          </w:p>
        </w:tc>
      </w:tr>
    </w:tbl>
    <w:p w14:paraId="7DB25486" w14:textId="77777777" w:rsidR="00852630" w:rsidRPr="003601DE" w:rsidRDefault="00852630" w:rsidP="003601DE">
      <w:pPr>
        <w:rPr>
          <w:sz w:val="24"/>
          <w:szCs w:val="24"/>
        </w:rPr>
      </w:pPr>
    </w:p>
    <w:sectPr w:rsidR="00852630" w:rsidRPr="003601DE" w:rsidSect="003601DE">
      <w:headerReference w:type="default" r:id="rId8"/>
      <w:footerReference w:type="default" r:id="rId9"/>
      <w:pgSz w:w="11910" w:h="16840"/>
      <w:pgMar w:top="1360" w:right="1320" w:bottom="1180" w:left="1220" w:header="324" w:footer="9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53AF5" w14:textId="77777777" w:rsidR="00B143DE" w:rsidRDefault="00B143DE">
      <w:r>
        <w:separator/>
      </w:r>
    </w:p>
  </w:endnote>
  <w:endnote w:type="continuationSeparator" w:id="0">
    <w:p w14:paraId="1680328D" w14:textId="77777777" w:rsidR="00B143DE" w:rsidRDefault="00B14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822917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02BEF5C" w14:textId="5D436B46" w:rsidR="00384222" w:rsidRDefault="0038422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Suspension Cell Questionnaire</w:t>
        </w:r>
      </w:p>
    </w:sdtContent>
  </w:sdt>
  <w:p w14:paraId="4F9A7DA3" w14:textId="1A022AAD" w:rsidR="00DA5D85" w:rsidRDefault="00DA5D85">
    <w:pPr>
      <w:pStyle w:val="BodyText"/>
      <w:spacing w:line="14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2C0C7" w14:textId="77777777" w:rsidR="00B143DE" w:rsidRDefault="00B143DE">
      <w:r>
        <w:separator/>
      </w:r>
    </w:p>
  </w:footnote>
  <w:footnote w:type="continuationSeparator" w:id="0">
    <w:p w14:paraId="70356E8E" w14:textId="77777777" w:rsidR="00B143DE" w:rsidRDefault="00B14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6A035" w14:textId="0AAB4965" w:rsidR="00DA5D85" w:rsidRDefault="00B143DE">
    <w:pPr>
      <w:pStyle w:val="BodyText"/>
      <w:spacing w:line="14" w:lineRule="auto"/>
      <w:rPr>
        <w:sz w:val="20"/>
      </w:rPr>
    </w:pPr>
    <w:r>
      <w:rPr>
        <w:noProof/>
        <w:sz w:val="20"/>
      </w:rPr>
      <w:pict w14:anchorId="682B5BC4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.85pt;margin-top:1.35pt;width:223.4pt;height:42.9pt;z-index:503287432" filled="f" stroked="f">
          <v:textbox>
            <w:txbxContent>
              <w:p w14:paraId="70762FC2" w14:textId="701C9130" w:rsidR="00D5226C" w:rsidRPr="00D5226C" w:rsidRDefault="00D5226C">
                <w:pPr>
                  <w:rPr>
                    <w:color w:val="000000" w:themeColor="text1"/>
                    <w:sz w:val="16"/>
                    <w:szCs w:val="16"/>
                  </w:rPr>
                </w:pPr>
                <w:r w:rsidRPr="00D5226C">
                  <w:rPr>
                    <w:color w:val="000000" w:themeColor="text1"/>
                    <w:sz w:val="16"/>
                    <w:szCs w:val="16"/>
                  </w:rPr>
                  <w:t>21 Changi South Street 1, 486777 Singapore</w:t>
                </w:r>
              </w:p>
              <w:p w14:paraId="12FAD919" w14:textId="10658D57" w:rsidR="00D5226C" w:rsidRPr="00D5226C" w:rsidRDefault="00D5226C">
                <w:pPr>
                  <w:rPr>
                    <w:color w:val="000000" w:themeColor="text1"/>
                    <w:sz w:val="16"/>
                    <w:szCs w:val="16"/>
                  </w:rPr>
                </w:pPr>
                <w:r w:rsidRPr="00D5226C">
                  <w:rPr>
                    <w:color w:val="000000" w:themeColor="text1"/>
                    <w:sz w:val="16"/>
                    <w:szCs w:val="16"/>
                  </w:rPr>
                  <w:t>Tel: +65 6542 0833</w:t>
                </w:r>
              </w:p>
              <w:p w14:paraId="22EBFCE7" w14:textId="3E54CED6" w:rsidR="00D5226C" w:rsidRPr="00D5226C" w:rsidRDefault="00D5226C">
                <w:pPr>
                  <w:rPr>
                    <w:color w:val="000000" w:themeColor="text1"/>
                    <w:sz w:val="16"/>
                    <w:szCs w:val="16"/>
                  </w:rPr>
                </w:pPr>
                <w:r w:rsidRPr="00D5226C">
                  <w:rPr>
                    <w:color w:val="000000" w:themeColor="text1"/>
                    <w:sz w:val="16"/>
                    <w:szCs w:val="16"/>
                  </w:rPr>
                  <w:t xml:space="preserve">Email: </w:t>
                </w:r>
                <w:hyperlink r:id="rId1" w:history="1">
                  <w:r w:rsidRPr="00D5226C">
                    <w:rPr>
                      <w:rStyle w:val="Hyperlink"/>
                      <w:color w:val="000000" w:themeColor="text1"/>
                      <w:sz w:val="16"/>
                      <w:szCs w:val="16"/>
                      <w:u w:val="none"/>
                    </w:rPr>
                    <w:t>mail@escovaccixcell.com</w:t>
                  </w:r>
                </w:hyperlink>
              </w:p>
              <w:p w14:paraId="7B3C7A17" w14:textId="3E312294" w:rsidR="00D5226C" w:rsidRPr="00D5226C" w:rsidRDefault="00D5226C">
                <w:pPr>
                  <w:rPr>
                    <w:color w:val="000000" w:themeColor="text1"/>
                    <w:sz w:val="16"/>
                    <w:szCs w:val="16"/>
                  </w:rPr>
                </w:pPr>
                <w:r w:rsidRPr="00D5226C">
                  <w:rPr>
                    <w:color w:val="000000" w:themeColor="text1"/>
                    <w:sz w:val="16"/>
                    <w:szCs w:val="16"/>
                  </w:rPr>
                  <w:t xml:space="preserve">Website: </w:t>
                </w:r>
                <w:hyperlink r:id="rId2" w:history="1">
                  <w:r w:rsidRPr="00D5226C">
                    <w:rPr>
                      <w:rStyle w:val="Hyperlink"/>
                      <w:color w:val="000000" w:themeColor="text1"/>
                      <w:sz w:val="16"/>
                      <w:szCs w:val="16"/>
                      <w:u w:val="none"/>
                    </w:rPr>
                    <w:t>www.escovaccixcell.com</w:t>
                  </w:r>
                </w:hyperlink>
                <w:r w:rsidRPr="00D5226C">
                  <w:rPr>
                    <w:color w:val="000000" w:themeColor="text1"/>
                    <w:sz w:val="16"/>
                    <w:szCs w:val="16"/>
                  </w:rPr>
                  <w:t xml:space="preserve"> | </w:t>
                </w:r>
                <w:hyperlink r:id="rId3" w:history="1">
                  <w:r w:rsidRPr="00D5226C">
                    <w:rPr>
                      <w:rStyle w:val="Hyperlink"/>
                      <w:color w:val="000000" w:themeColor="text1"/>
                      <w:sz w:val="16"/>
                      <w:szCs w:val="16"/>
                      <w:u w:val="none"/>
                    </w:rPr>
                    <w:t>www.escoaster.com</w:t>
                  </w:r>
                </w:hyperlink>
              </w:p>
              <w:p w14:paraId="0E912F9F" w14:textId="77777777" w:rsidR="00D5226C" w:rsidRPr="00D5226C" w:rsidRDefault="00D5226C">
                <w:pPr>
                  <w:rPr>
                    <w:color w:val="000000" w:themeColor="text1"/>
                    <w:sz w:val="16"/>
                    <w:szCs w:val="16"/>
                  </w:rPr>
                </w:pPr>
              </w:p>
            </w:txbxContent>
          </v:textbox>
        </v:shape>
      </w:pict>
    </w:r>
    <w:r w:rsidR="009D4445">
      <w:rPr>
        <w:noProof/>
        <w:sz w:val="20"/>
      </w:rPr>
      <w:drawing>
        <wp:anchor distT="0" distB="0" distL="114300" distR="114300" simplePos="0" relativeHeight="503286408" behindDoc="0" locked="0" layoutInCell="1" allowOverlap="1" wp14:anchorId="36398590" wp14:editId="6C4F73C8">
          <wp:simplePos x="0" y="0"/>
          <wp:positionH relativeFrom="column">
            <wp:posOffset>4324839</wp:posOffset>
          </wp:positionH>
          <wp:positionV relativeFrom="paragraph">
            <wp:posOffset>23007</wp:posOffset>
          </wp:positionV>
          <wp:extent cx="1609889" cy="604267"/>
          <wp:effectExtent l="0" t="0" r="0" b="0"/>
          <wp:wrapSquare wrapText="bothSides"/>
          <wp:docPr id="2" name="Picture 2" descr="A picture containing text, clipart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, light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889" cy="60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0E8A"/>
    <w:multiLevelType w:val="hybridMultilevel"/>
    <w:tmpl w:val="E0D4C704"/>
    <w:lvl w:ilvl="0" w:tplc="6C2A28BC">
      <w:numFmt w:val="bullet"/>
      <w:lvlText w:val="□"/>
      <w:lvlJc w:val="left"/>
      <w:pPr>
        <w:ind w:left="666" w:hanging="195"/>
      </w:pPr>
      <w:rPr>
        <w:rFonts w:ascii="Courier New" w:eastAsia="Courier New" w:hAnsi="Courier New" w:cs="Courier New" w:hint="default"/>
        <w:w w:val="100"/>
        <w:sz w:val="22"/>
        <w:szCs w:val="22"/>
        <w:lang w:val="en-PH" w:eastAsia="en-PH" w:bidi="en-PH"/>
      </w:rPr>
    </w:lvl>
    <w:lvl w:ilvl="1" w:tplc="F9C23574">
      <w:numFmt w:val="bullet"/>
      <w:lvlText w:val="•"/>
      <w:lvlJc w:val="left"/>
      <w:pPr>
        <w:ind w:left="1113" w:hanging="195"/>
      </w:pPr>
      <w:rPr>
        <w:rFonts w:hint="default"/>
        <w:lang w:val="en-PH" w:eastAsia="en-PH" w:bidi="en-PH"/>
      </w:rPr>
    </w:lvl>
    <w:lvl w:ilvl="2" w:tplc="2E58746E">
      <w:numFmt w:val="bullet"/>
      <w:lvlText w:val="•"/>
      <w:lvlJc w:val="left"/>
      <w:pPr>
        <w:ind w:left="1566" w:hanging="195"/>
      </w:pPr>
      <w:rPr>
        <w:rFonts w:hint="default"/>
        <w:lang w:val="en-PH" w:eastAsia="en-PH" w:bidi="en-PH"/>
      </w:rPr>
    </w:lvl>
    <w:lvl w:ilvl="3" w:tplc="3E409766">
      <w:numFmt w:val="bullet"/>
      <w:lvlText w:val="•"/>
      <w:lvlJc w:val="left"/>
      <w:pPr>
        <w:ind w:left="2019" w:hanging="195"/>
      </w:pPr>
      <w:rPr>
        <w:rFonts w:hint="default"/>
        <w:lang w:val="en-PH" w:eastAsia="en-PH" w:bidi="en-PH"/>
      </w:rPr>
    </w:lvl>
    <w:lvl w:ilvl="4" w:tplc="A3B01332">
      <w:numFmt w:val="bullet"/>
      <w:lvlText w:val="•"/>
      <w:lvlJc w:val="left"/>
      <w:pPr>
        <w:ind w:left="2472" w:hanging="195"/>
      </w:pPr>
      <w:rPr>
        <w:rFonts w:hint="default"/>
        <w:lang w:val="en-PH" w:eastAsia="en-PH" w:bidi="en-PH"/>
      </w:rPr>
    </w:lvl>
    <w:lvl w:ilvl="5" w:tplc="BF107192">
      <w:numFmt w:val="bullet"/>
      <w:lvlText w:val="•"/>
      <w:lvlJc w:val="left"/>
      <w:pPr>
        <w:ind w:left="2926" w:hanging="195"/>
      </w:pPr>
      <w:rPr>
        <w:rFonts w:hint="default"/>
        <w:lang w:val="en-PH" w:eastAsia="en-PH" w:bidi="en-PH"/>
      </w:rPr>
    </w:lvl>
    <w:lvl w:ilvl="6" w:tplc="5F72F0C2">
      <w:numFmt w:val="bullet"/>
      <w:lvlText w:val="•"/>
      <w:lvlJc w:val="left"/>
      <w:pPr>
        <w:ind w:left="3379" w:hanging="195"/>
      </w:pPr>
      <w:rPr>
        <w:rFonts w:hint="default"/>
        <w:lang w:val="en-PH" w:eastAsia="en-PH" w:bidi="en-PH"/>
      </w:rPr>
    </w:lvl>
    <w:lvl w:ilvl="7" w:tplc="039819EE">
      <w:numFmt w:val="bullet"/>
      <w:lvlText w:val="•"/>
      <w:lvlJc w:val="left"/>
      <w:pPr>
        <w:ind w:left="3832" w:hanging="195"/>
      </w:pPr>
      <w:rPr>
        <w:rFonts w:hint="default"/>
        <w:lang w:val="en-PH" w:eastAsia="en-PH" w:bidi="en-PH"/>
      </w:rPr>
    </w:lvl>
    <w:lvl w:ilvl="8" w:tplc="38C8DA12">
      <w:numFmt w:val="bullet"/>
      <w:lvlText w:val="•"/>
      <w:lvlJc w:val="left"/>
      <w:pPr>
        <w:ind w:left="4285" w:hanging="195"/>
      </w:pPr>
      <w:rPr>
        <w:rFonts w:hint="default"/>
        <w:lang w:val="en-PH" w:eastAsia="en-PH" w:bidi="en-PH"/>
      </w:rPr>
    </w:lvl>
  </w:abstractNum>
  <w:abstractNum w:abstractNumId="1" w15:restartNumberingAfterBreak="0">
    <w:nsid w:val="20B03F52"/>
    <w:multiLevelType w:val="hybridMultilevel"/>
    <w:tmpl w:val="7ABAAB30"/>
    <w:lvl w:ilvl="0" w:tplc="AB9CF6EE">
      <w:numFmt w:val="bullet"/>
      <w:lvlText w:val="□"/>
      <w:lvlJc w:val="left"/>
      <w:pPr>
        <w:ind w:left="83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PH" w:eastAsia="en-PH" w:bidi="en-PH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21951560"/>
    <w:multiLevelType w:val="hybridMultilevel"/>
    <w:tmpl w:val="6624F4BA"/>
    <w:lvl w:ilvl="0" w:tplc="83B41A36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PH" w:eastAsia="en-PH" w:bidi="en-P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D40B9"/>
    <w:multiLevelType w:val="hybridMultilevel"/>
    <w:tmpl w:val="57164726"/>
    <w:lvl w:ilvl="0" w:tplc="F6B291B4">
      <w:numFmt w:val="bullet"/>
      <w:lvlText w:val="□"/>
      <w:lvlJc w:val="left"/>
      <w:pPr>
        <w:ind w:left="664" w:hanging="195"/>
      </w:pPr>
      <w:rPr>
        <w:rFonts w:ascii="Courier New" w:eastAsia="Courier New" w:hAnsi="Courier New" w:cs="Courier New" w:hint="default"/>
        <w:w w:val="100"/>
        <w:sz w:val="22"/>
        <w:szCs w:val="22"/>
        <w:lang w:val="en-PH" w:eastAsia="en-PH" w:bidi="en-PH"/>
      </w:rPr>
    </w:lvl>
    <w:lvl w:ilvl="1" w:tplc="25D0F184">
      <w:numFmt w:val="bullet"/>
      <w:lvlText w:val="•"/>
      <w:lvlJc w:val="left"/>
      <w:pPr>
        <w:ind w:left="1112" w:hanging="195"/>
      </w:pPr>
      <w:rPr>
        <w:rFonts w:hint="default"/>
        <w:lang w:val="en-PH" w:eastAsia="en-PH" w:bidi="en-PH"/>
      </w:rPr>
    </w:lvl>
    <w:lvl w:ilvl="2" w:tplc="0DAE2FDE">
      <w:numFmt w:val="bullet"/>
      <w:lvlText w:val="•"/>
      <w:lvlJc w:val="left"/>
      <w:pPr>
        <w:ind w:left="1565" w:hanging="195"/>
      </w:pPr>
      <w:rPr>
        <w:rFonts w:hint="default"/>
        <w:lang w:val="en-PH" w:eastAsia="en-PH" w:bidi="en-PH"/>
      </w:rPr>
    </w:lvl>
    <w:lvl w:ilvl="3" w:tplc="D65E665A">
      <w:numFmt w:val="bullet"/>
      <w:lvlText w:val="•"/>
      <w:lvlJc w:val="left"/>
      <w:pPr>
        <w:ind w:left="2018" w:hanging="195"/>
      </w:pPr>
      <w:rPr>
        <w:rFonts w:hint="default"/>
        <w:lang w:val="en-PH" w:eastAsia="en-PH" w:bidi="en-PH"/>
      </w:rPr>
    </w:lvl>
    <w:lvl w:ilvl="4" w:tplc="EA2E76D4">
      <w:numFmt w:val="bullet"/>
      <w:lvlText w:val="•"/>
      <w:lvlJc w:val="left"/>
      <w:pPr>
        <w:ind w:left="2471" w:hanging="195"/>
      </w:pPr>
      <w:rPr>
        <w:rFonts w:hint="default"/>
        <w:lang w:val="en-PH" w:eastAsia="en-PH" w:bidi="en-PH"/>
      </w:rPr>
    </w:lvl>
    <w:lvl w:ilvl="5" w:tplc="11F09702">
      <w:numFmt w:val="bullet"/>
      <w:lvlText w:val="•"/>
      <w:lvlJc w:val="left"/>
      <w:pPr>
        <w:ind w:left="2924" w:hanging="195"/>
      </w:pPr>
      <w:rPr>
        <w:rFonts w:hint="default"/>
        <w:lang w:val="en-PH" w:eastAsia="en-PH" w:bidi="en-PH"/>
      </w:rPr>
    </w:lvl>
    <w:lvl w:ilvl="6" w:tplc="D742AD90">
      <w:numFmt w:val="bullet"/>
      <w:lvlText w:val="•"/>
      <w:lvlJc w:val="left"/>
      <w:pPr>
        <w:ind w:left="3377" w:hanging="195"/>
      </w:pPr>
      <w:rPr>
        <w:rFonts w:hint="default"/>
        <w:lang w:val="en-PH" w:eastAsia="en-PH" w:bidi="en-PH"/>
      </w:rPr>
    </w:lvl>
    <w:lvl w:ilvl="7" w:tplc="F0AEE88A">
      <w:numFmt w:val="bullet"/>
      <w:lvlText w:val="•"/>
      <w:lvlJc w:val="left"/>
      <w:pPr>
        <w:ind w:left="3830" w:hanging="195"/>
      </w:pPr>
      <w:rPr>
        <w:rFonts w:hint="default"/>
        <w:lang w:val="en-PH" w:eastAsia="en-PH" w:bidi="en-PH"/>
      </w:rPr>
    </w:lvl>
    <w:lvl w:ilvl="8" w:tplc="7A429182">
      <w:numFmt w:val="bullet"/>
      <w:lvlText w:val="•"/>
      <w:lvlJc w:val="left"/>
      <w:pPr>
        <w:ind w:left="4283" w:hanging="195"/>
      </w:pPr>
      <w:rPr>
        <w:rFonts w:hint="default"/>
        <w:lang w:val="en-PH" w:eastAsia="en-PH" w:bidi="en-PH"/>
      </w:rPr>
    </w:lvl>
  </w:abstractNum>
  <w:abstractNum w:abstractNumId="4" w15:restartNumberingAfterBreak="0">
    <w:nsid w:val="23AE0404"/>
    <w:multiLevelType w:val="hybridMultilevel"/>
    <w:tmpl w:val="6D9E9FA4"/>
    <w:lvl w:ilvl="0" w:tplc="E140E522">
      <w:numFmt w:val="bullet"/>
      <w:lvlText w:val="□"/>
      <w:lvlJc w:val="left"/>
      <w:pPr>
        <w:ind w:left="666" w:hanging="195"/>
      </w:pPr>
      <w:rPr>
        <w:rFonts w:ascii="Courier New" w:eastAsia="Courier New" w:hAnsi="Courier New" w:cs="Courier New" w:hint="default"/>
        <w:w w:val="100"/>
        <w:sz w:val="22"/>
        <w:szCs w:val="22"/>
        <w:lang w:val="en-PH" w:eastAsia="en-PH" w:bidi="en-PH"/>
      </w:rPr>
    </w:lvl>
    <w:lvl w:ilvl="1" w:tplc="E2E61902">
      <w:numFmt w:val="bullet"/>
      <w:lvlText w:val="•"/>
      <w:lvlJc w:val="left"/>
      <w:pPr>
        <w:ind w:left="1113" w:hanging="195"/>
      </w:pPr>
      <w:rPr>
        <w:rFonts w:hint="default"/>
        <w:lang w:val="en-PH" w:eastAsia="en-PH" w:bidi="en-PH"/>
      </w:rPr>
    </w:lvl>
    <w:lvl w:ilvl="2" w:tplc="D82A4FCA">
      <w:numFmt w:val="bullet"/>
      <w:lvlText w:val="•"/>
      <w:lvlJc w:val="left"/>
      <w:pPr>
        <w:ind w:left="1566" w:hanging="195"/>
      </w:pPr>
      <w:rPr>
        <w:rFonts w:hint="default"/>
        <w:lang w:val="en-PH" w:eastAsia="en-PH" w:bidi="en-PH"/>
      </w:rPr>
    </w:lvl>
    <w:lvl w:ilvl="3" w:tplc="491C498A">
      <w:numFmt w:val="bullet"/>
      <w:lvlText w:val="•"/>
      <w:lvlJc w:val="left"/>
      <w:pPr>
        <w:ind w:left="2019" w:hanging="195"/>
      </w:pPr>
      <w:rPr>
        <w:rFonts w:hint="default"/>
        <w:lang w:val="en-PH" w:eastAsia="en-PH" w:bidi="en-PH"/>
      </w:rPr>
    </w:lvl>
    <w:lvl w:ilvl="4" w:tplc="83B890D6">
      <w:numFmt w:val="bullet"/>
      <w:lvlText w:val="•"/>
      <w:lvlJc w:val="left"/>
      <w:pPr>
        <w:ind w:left="2472" w:hanging="195"/>
      </w:pPr>
      <w:rPr>
        <w:rFonts w:hint="default"/>
        <w:lang w:val="en-PH" w:eastAsia="en-PH" w:bidi="en-PH"/>
      </w:rPr>
    </w:lvl>
    <w:lvl w:ilvl="5" w:tplc="EF3459C6">
      <w:numFmt w:val="bullet"/>
      <w:lvlText w:val="•"/>
      <w:lvlJc w:val="left"/>
      <w:pPr>
        <w:ind w:left="2925" w:hanging="195"/>
      </w:pPr>
      <w:rPr>
        <w:rFonts w:hint="default"/>
        <w:lang w:val="en-PH" w:eastAsia="en-PH" w:bidi="en-PH"/>
      </w:rPr>
    </w:lvl>
    <w:lvl w:ilvl="6" w:tplc="85906A46">
      <w:numFmt w:val="bullet"/>
      <w:lvlText w:val="•"/>
      <w:lvlJc w:val="left"/>
      <w:pPr>
        <w:ind w:left="3378" w:hanging="195"/>
      </w:pPr>
      <w:rPr>
        <w:rFonts w:hint="default"/>
        <w:lang w:val="en-PH" w:eastAsia="en-PH" w:bidi="en-PH"/>
      </w:rPr>
    </w:lvl>
    <w:lvl w:ilvl="7" w:tplc="8C842D3E">
      <w:numFmt w:val="bullet"/>
      <w:lvlText w:val="•"/>
      <w:lvlJc w:val="left"/>
      <w:pPr>
        <w:ind w:left="3831" w:hanging="195"/>
      </w:pPr>
      <w:rPr>
        <w:rFonts w:hint="default"/>
        <w:lang w:val="en-PH" w:eastAsia="en-PH" w:bidi="en-PH"/>
      </w:rPr>
    </w:lvl>
    <w:lvl w:ilvl="8" w:tplc="ED8A54D2">
      <w:numFmt w:val="bullet"/>
      <w:lvlText w:val="•"/>
      <w:lvlJc w:val="left"/>
      <w:pPr>
        <w:ind w:left="4284" w:hanging="195"/>
      </w:pPr>
      <w:rPr>
        <w:rFonts w:hint="default"/>
        <w:lang w:val="en-PH" w:eastAsia="en-PH" w:bidi="en-PH"/>
      </w:rPr>
    </w:lvl>
  </w:abstractNum>
  <w:abstractNum w:abstractNumId="5" w15:restartNumberingAfterBreak="0">
    <w:nsid w:val="2772764C"/>
    <w:multiLevelType w:val="hybridMultilevel"/>
    <w:tmpl w:val="0720C650"/>
    <w:lvl w:ilvl="0" w:tplc="AB9CF6EE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PH" w:eastAsia="en-PH" w:bidi="en-P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D61B7"/>
    <w:multiLevelType w:val="hybridMultilevel"/>
    <w:tmpl w:val="DAD0E3A2"/>
    <w:lvl w:ilvl="0" w:tplc="83B41A36">
      <w:numFmt w:val="bullet"/>
      <w:lvlText w:val="□"/>
      <w:lvlJc w:val="left"/>
      <w:pPr>
        <w:ind w:left="112" w:hanging="195"/>
      </w:pPr>
      <w:rPr>
        <w:rFonts w:ascii="Courier New" w:eastAsia="Courier New" w:hAnsi="Courier New" w:cs="Courier New" w:hint="default"/>
        <w:w w:val="100"/>
        <w:sz w:val="22"/>
        <w:szCs w:val="22"/>
        <w:lang w:val="en-PH" w:eastAsia="en-PH" w:bidi="en-PH"/>
      </w:rPr>
    </w:lvl>
    <w:lvl w:ilvl="1" w:tplc="05FE2BCC">
      <w:numFmt w:val="bullet"/>
      <w:lvlText w:val="•"/>
      <w:lvlJc w:val="left"/>
      <w:pPr>
        <w:ind w:left="627" w:hanging="195"/>
      </w:pPr>
      <w:rPr>
        <w:rFonts w:hint="default"/>
        <w:lang w:val="en-PH" w:eastAsia="en-PH" w:bidi="en-PH"/>
      </w:rPr>
    </w:lvl>
    <w:lvl w:ilvl="2" w:tplc="89C6E6F8">
      <w:numFmt w:val="bullet"/>
      <w:lvlText w:val="•"/>
      <w:lvlJc w:val="left"/>
      <w:pPr>
        <w:ind w:left="1134" w:hanging="195"/>
      </w:pPr>
      <w:rPr>
        <w:rFonts w:hint="default"/>
        <w:lang w:val="en-PH" w:eastAsia="en-PH" w:bidi="en-PH"/>
      </w:rPr>
    </w:lvl>
    <w:lvl w:ilvl="3" w:tplc="7B0CFFFC">
      <w:numFmt w:val="bullet"/>
      <w:lvlText w:val="•"/>
      <w:lvlJc w:val="left"/>
      <w:pPr>
        <w:ind w:left="1641" w:hanging="195"/>
      </w:pPr>
      <w:rPr>
        <w:rFonts w:hint="default"/>
        <w:lang w:val="en-PH" w:eastAsia="en-PH" w:bidi="en-PH"/>
      </w:rPr>
    </w:lvl>
    <w:lvl w:ilvl="4" w:tplc="F31C1DA8">
      <w:numFmt w:val="bullet"/>
      <w:lvlText w:val="•"/>
      <w:lvlJc w:val="left"/>
      <w:pPr>
        <w:ind w:left="2148" w:hanging="195"/>
      </w:pPr>
      <w:rPr>
        <w:rFonts w:hint="default"/>
        <w:lang w:val="en-PH" w:eastAsia="en-PH" w:bidi="en-PH"/>
      </w:rPr>
    </w:lvl>
    <w:lvl w:ilvl="5" w:tplc="324ABFA2">
      <w:numFmt w:val="bullet"/>
      <w:lvlText w:val="•"/>
      <w:lvlJc w:val="left"/>
      <w:pPr>
        <w:ind w:left="2656" w:hanging="195"/>
      </w:pPr>
      <w:rPr>
        <w:rFonts w:hint="default"/>
        <w:lang w:val="en-PH" w:eastAsia="en-PH" w:bidi="en-PH"/>
      </w:rPr>
    </w:lvl>
    <w:lvl w:ilvl="6" w:tplc="56240346">
      <w:numFmt w:val="bullet"/>
      <w:lvlText w:val="•"/>
      <w:lvlJc w:val="left"/>
      <w:pPr>
        <w:ind w:left="3163" w:hanging="195"/>
      </w:pPr>
      <w:rPr>
        <w:rFonts w:hint="default"/>
        <w:lang w:val="en-PH" w:eastAsia="en-PH" w:bidi="en-PH"/>
      </w:rPr>
    </w:lvl>
    <w:lvl w:ilvl="7" w:tplc="F5649BD4">
      <w:numFmt w:val="bullet"/>
      <w:lvlText w:val="•"/>
      <w:lvlJc w:val="left"/>
      <w:pPr>
        <w:ind w:left="3670" w:hanging="195"/>
      </w:pPr>
      <w:rPr>
        <w:rFonts w:hint="default"/>
        <w:lang w:val="en-PH" w:eastAsia="en-PH" w:bidi="en-PH"/>
      </w:rPr>
    </w:lvl>
    <w:lvl w:ilvl="8" w:tplc="934E8026">
      <w:numFmt w:val="bullet"/>
      <w:lvlText w:val="•"/>
      <w:lvlJc w:val="left"/>
      <w:pPr>
        <w:ind w:left="4177" w:hanging="195"/>
      </w:pPr>
      <w:rPr>
        <w:rFonts w:hint="default"/>
        <w:lang w:val="en-PH" w:eastAsia="en-PH" w:bidi="en-PH"/>
      </w:rPr>
    </w:lvl>
  </w:abstractNum>
  <w:abstractNum w:abstractNumId="7" w15:restartNumberingAfterBreak="0">
    <w:nsid w:val="2F76740D"/>
    <w:multiLevelType w:val="hybridMultilevel"/>
    <w:tmpl w:val="CED8DC18"/>
    <w:lvl w:ilvl="0" w:tplc="06BE1420">
      <w:numFmt w:val="bullet"/>
      <w:lvlText w:val="□"/>
      <w:lvlJc w:val="left"/>
      <w:pPr>
        <w:ind w:left="664" w:hanging="195"/>
      </w:pPr>
      <w:rPr>
        <w:rFonts w:ascii="Courier New" w:eastAsia="Courier New" w:hAnsi="Courier New" w:cs="Courier New" w:hint="default"/>
        <w:w w:val="100"/>
        <w:sz w:val="22"/>
        <w:szCs w:val="22"/>
        <w:lang w:val="en-PH" w:eastAsia="en-PH" w:bidi="en-PH"/>
      </w:rPr>
    </w:lvl>
    <w:lvl w:ilvl="1" w:tplc="9498011E">
      <w:numFmt w:val="bullet"/>
      <w:lvlText w:val="•"/>
      <w:lvlJc w:val="left"/>
      <w:pPr>
        <w:ind w:left="1112" w:hanging="195"/>
      </w:pPr>
      <w:rPr>
        <w:rFonts w:hint="default"/>
        <w:lang w:val="en-PH" w:eastAsia="en-PH" w:bidi="en-PH"/>
      </w:rPr>
    </w:lvl>
    <w:lvl w:ilvl="2" w:tplc="5582AE70">
      <w:numFmt w:val="bullet"/>
      <w:lvlText w:val="•"/>
      <w:lvlJc w:val="left"/>
      <w:pPr>
        <w:ind w:left="1565" w:hanging="195"/>
      </w:pPr>
      <w:rPr>
        <w:rFonts w:hint="default"/>
        <w:lang w:val="en-PH" w:eastAsia="en-PH" w:bidi="en-PH"/>
      </w:rPr>
    </w:lvl>
    <w:lvl w:ilvl="3" w:tplc="83CCBF0C">
      <w:numFmt w:val="bullet"/>
      <w:lvlText w:val="•"/>
      <w:lvlJc w:val="left"/>
      <w:pPr>
        <w:ind w:left="2018" w:hanging="195"/>
      </w:pPr>
      <w:rPr>
        <w:rFonts w:hint="default"/>
        <w:lang w:val="en-PH" w:eastAsia="en-PH" w:bidi="en-PH"/>
      </w:rPr>
    </w:lvl>
    <w:lvl w:ilvl="4" w:tplc="AAC84882">
      <w:numFmt w:val="bullet"/>
      <w:lvlText w:val="•"/>
      <w:lvlJc w:val="left"/>
      <w:pPr>
        <w:ind w:left="2471" w:hanging="195"/>
      </w:pPr>
      <w:rPr>
        <w:rFonts w:hint="default"/>
        <w:lang w:val="en-PH" w:eastAsia="en-PH" w:bidi="en-PH"/>
      </w:rPr>
    </w:lvl>
    <w:lvl w:ilvl="5" w:tplc="1D06BF06">
      <w:numFmt w:val="bullet"/>
      <w:lvlText w:val="•"/>
      <w:lvlJc w:val="left"/>
      <w:pPr>
        <w:ind w:left="2924" w:hanging="195"/>
      </w:pPr>
      <w:rPr>
        <w:rFonts w:hint="default"/>
        <w:lang w:val="en-PH" w:eastAsia="en-PH" w:bidi="en-PH"/>
      </w:rPr>
    </w:lvl>
    <w:lvl w:ilvl="6" w:tplc="CEA056A6">
      <w:numFmt w:val="bullet"/>
      <w:lvlText w:val="•"/>
      <w:lvlJc w:val="left"/>
      <w:pPr>
        <w:ind w:left="3377" w:hanging="195"/>
      </w:pPr>
      <w:rPr>
        <w:rFonts w:hint="default"/>
        <w:lang w:val="en-PH" w:eastAsia="en-PH" w:bidi="en-PH"/>
      </w:rPr>
    </w:lvl>
    <w:lvl w:ilvl="7" w:tplc="A86CDCBA">
      <w:numFmt w:val="bullet"/>
      <w:lvlText w:val="•"/>
      <w:lvlJc w:val="left"/>
      <w:pPr>
        <w:ind w:left="3830" w:hanging="195"/>
      </w:pPr>
      <w:rPr>
        <w:rFonts w:hint="default"/>
        <w:lang w:val="en-PH" w:eastAsia="en-PH" w:bidi="en-PH"/>
      </w:rPr>
    </w:lvl>
    <w:lvl w:ilvl="8" w:tplc="4EA693E8">
      <w:numFmt w:val="bullet"/>
      <w:lvlText w:val="•"/>
      <w:lvlJc w:val="left"/>
      <w:pPr>
        <w:ind w:left="4283" w:hanging="195"/>
      </w:pPr>
      <w:rPr>
        <w:rFonts w:hint="default"/>
        <w:lang w:val="en-PH" w:eastAsia="en-PH" w:bidi="en-PH"/>
      </w:rPr>
    </w:lvl>
  </w:abstractNum>
  <w:abstractNum w:abstractNumId="8" w15:restartNumberingAfterBreak="0">
    <w:nsid w:val="314674BC"/>
    <w:multiLevelType w:val="hybridMultilevel"/>
    <w:tmpl w:val="3E6C4300"/>
    <w:lvl w:ilvl="0" w:tplc="83B41A36">
      <w:numFmt w:val="bullet"/>
      <w:lvlText w:val="□"/>
      <w:lvlJc w:val="left"/>
      <w:pPr>
        <w:ind w:left="925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PH" w:eastAsia="en-PH" w:bidi="en-PH"/>
      </w:rPr>
    </w:lvl>
    <w:lvl w:ilvl="1" w:tplc="040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9" w15:restartNumberingAfterBreak="0">
    <w:nsid w:val="3B6267D8"/>
    <w:multiLevelType w:val="hybridMultilevel"/>
    <w:tmpl w:val="4E6012F0"/>
    <w:lvl w:ilvl="0" w:tplc="E69A3B2A">
      <w:numFmt w:val="bullet"/>
      <w:lvlText w:val="□"/>
      <w:lvlJc w:val="left"/>
      <w:pPr>
        <w:ind w:left="664" w:hanging="195"/>
      </w:pPr>
      <w:rPr>
        <w:rFonts w:ascii="Courier New" w:eastAsia="Courier New" w:hAnsi="Courier New" w:cs="Courier New" w:hint="default"/>
        <w:w w:val="100"/>
        <w:sz w:val="22"/>
        <w:szCs w:val="22"/>
        <w:lang w:val="en-PH" w:eastAsia="en-PH" w:bidi="en-PH"/>
      </w:rPr>
    </w:lvl>
    <w:lvl w:ilvl="1" w:tplc="33E8B28E">
      <w:numFmt w:val="bullet"/>
      <w:lvlText w:val="•"/>
      <w:lvlJc w:val="left"/>
      <w:pPr>
        <w:ind w:left="1112" w:hanging="195"/>
      </w:pPr>
      <w:rPr>
        <w:rFonts w:hint="default"/>
        <w:lang w:val="en-PH" w:eastAsia="en-PH" w:bidi="en-PH"/>
      </w:rPr>
    </w:lvl>
    <w:lvl w:ilvl="2" w:tplc="8B80497A">
      <w:numFmt w:val="bullet"/>
      <w:lvlText w:val="•"/>
      <w:lvlJc w:val="left"/>
      <w:pPr>
        <w:ind w:left="1565" w:hanging="195"/>
      </w:pPr>
      <w:rPr>
        <w:rFonts w:hint="default"/>
        <w:lang w:val="en-PH" w:eastAsia="en-PH" w:bidi="en-PH"/>
      </w:rPr>
    </w:lvl>
    <w:lvl w:ilvl="3" w:tplc="2A28BAB8">
      <w:numFmt w:val="bullet"/>
      <w:lvlText w:val="•"/>
      <w:lvlJc w:val="left"/>
      <w:pPr>
        <w:ind w:left="2018" w:hanging="195"/>
      </w:pPr>
      <w:rPr>
        <w:rFonts w:hint="default"/>
        <w:lang w:val="en-PH" w:eastAsia="en-PH" w:bidi="en-PH"/>
      </w:rPr>
    </w:lvl>
    <w:lvl w:ilvl="4" w:tplc="9BE06180">
      <w:numFmt w:val="bullet"/>
      <w:lvlText w:val="•"/>
      <w:lvlJc w:val="left"/>
      <w:pPr>
        <w:ind w:left="2471" w:hanging="195"/>
      </w:pPr>
      <w:rPr>
        <w:rFonts w:hint="default"/>
        <w:lang w:val="en-PH" w:eastAsia="en-PH" w:bidi="en-PH"/>
      </w:rPr>
    </w:lvl>
    <w:lvl w:ilvl="5" w:tplc="FBF8001E">
      <w:numFmt w:val="bullet"/>
      <w:lvlText w:val="•"/>
      <w:lvlJc w:val="left"/>
      <w:pPr>
        <w:ind w:left="2924" w:hanging="195"/>
      </w:pPr>
      <w:rPr>
        <w:rFonts w:hint="default"/>
        <w:lang w:val="en-PH" w:eastAsia="en-PH" w:bidi="en-PH"/>
      </w:rPr>
    </w:lvl>
    <w:lvl w:ilvl="6" w:tplc="C7021E1A">
      <w:numFmt w:val="bullet"/>
      <w:lvlText w:val="•"/>
      <w:lvlJc w:val="left"/>
      <w:pPr>
        <w:ind w:left="3377" w:hanging="195"/>
      </w:pPr>
      <w:rPr>
        <w:rFonts w:hint="default"/>
        <w:lang w:val="en-PH" w:eastAsia="en-PH" w:bidi="en-PH"/>
      </w:rPr>
    </w:lvl>
    <w:lvl w:ilvl="7" w:tplc="45A8A68A">
      <w:numFmt w:val="bullet"/>
      <w:lvlText w:val="•"/>
      <w:lvlJc w:val="left"/>
      <w:pPr>
        <w:ind w:left="3830" w:hanging="195"/>
      </w:pPr>
      <w:rPr>
        <w:rFonts w:hint="default"/>
        <w:lang w:val="en-PH" w:eastAsia="en-PH" w:bidi="en-PH"/>
      </w:rPr>
    </w:lvl>
    <w:lvl w:ilvl="8" w:tplc="6BE6F1D4">
      <w:numFmt w:val="bullet"/>
      <w:lvlText w:val="•"/>
      <w:lvlJc w:val="left"/>
      <w:pPr>
        <w:ind w:left="4283" w:hanging="195"/>
      </w:pPr>
      <w:rPr>
        <w:rFonts w:hint="default"/>
        <w:lang w:val="en-PH" w:eastAsia="en-PH" w:bidi="en-PH"/>
      </w:rPr>
    </w:lvl>
  </w:abstractNum>
  <w:abstractNum w:abstractNumId="10" w15:restartNumberingAfterBreak="0">
    <w:nsid w:val="3CE0143B"/>
    <w:multiLevelType w:val="hybridMultilevel"/>
    <w:tmpl w:val="A8FECB40"/>
    <w:lvl w:ilvl="0" w:tplc="079C3754">
      <w:numFmt w:val="bullet"/>
      <w:lvlText w:val="□"/>
      <w:lvlJc w:val="left"/>
      <w:pPr>
        <w:ind w:left="112" w:hanging="195"/>
      </w:pPr>
      <w:rPr>
        <w:rFonts w:ascii="Courier New" w:eastAsia="Courier New" w:hAnsi="Courier New" w:cs="Courier New" w:hint="default"/>
        <w:w w:val="100"/>
        <w:sz w:val="22"/>
        <w:szCs w:val="22"/>
        <w:lang w:val="en-PH" w:eastAsia="en-PH" w:bidi="en-PH"/>
      </w:rPr>
    </w:lvl>
    <w:lvl w:ilvl="1" w:tplc="EC0AD358">
      <w:numFmt w:val="bullet"/>
      <w:lvlText w:val="•"/>
      <w:lvlJc w:val="left"/>
      <w:pPr>
        <w:ind w:left="627" w:hanging="195"/>
      </w:pPr>
      <w:rPr>
        <w:rFonts w:hint="default"/>
        <w:lang w:val="en-PH" w:eastAsia="en-PH" w:bidi="en-PH"/>
      </w:rPr>
    </w:lvl>
    <w:lvl w:ilvl="2" w:tplc="56183D88">
      <w:numFmt w:val="bullet"/>
      <w:lvlText w:val="•"/>
      <w:lvlJc w:val="left"/>
      <w:pPr>
        <w:ind w:left="1134" w:hanging="195"/>
      </w:pPr>
      <w:rPr>
        <w:rFonts w:hint="default"/>
        <w:lang w:val="en-PH" w:eastAsia="en-PH" w:bidi="en-PH"/>
      </w:rPr>
    </w:lvl>
    <w:lvl w:ilvl="3" w:tplc="DE54F7CE">
      <w:numFmt w:val="bullet"/>
      <w:lvlText w:val="•"/>
      <w:lvlJc w:val="left"/>
      <w:pPr>
        <w:ind w:left="1641" w:hanging="195"/>
      </w:pPr>
      <w:rPr>
        <w:rFonts w:hint="default"/>
        <w:lang w:val="en-PH" w:eastAsia="en-PH" w:bidi="en-PH"/>
      </w:rPr>
    </w:lvl>
    <w:lvl w:ilvl="4" w:tplc="1C16C1D4">
      <w:numFmt w:val="bullet"/>
      <w:lvlText w:val="•"/>
      <w:lvlJc w:val="left"/>
      <w:pPr>
        <w:ind w:left="2148" w:hanging="195"/>
      </w:pPr>
      <w:rPr>
        <w:rFonts w:hint="default"/>
        <w:lang w:val="en-PH" w:eastAsia="en-PH" w:bidi="en-PH"/>
      </w:rPr>
    </w:lvl>
    <w:lvl w:ilvl="5" w:tplc="5C9C3914">
      <w:numFmt w:val="bullet"/>
      <w:lvlText w:val="•"/>
      <w:lvlJc w:val="left"/>
      <w:pPr>
        <w:ind w:left="2656" w:hanging="195"/>
      </w:pPr>
      <w:rPr>
        <w:rFonts w:hint="default"/>
        <w:lang w:val="en-PH" w:eastAsia="en-PH" w:bidi="en-PH"/>
      </w:rPr>
    </w:lvl>
    <w:lvl w:ilvl="6" w:tplc="213E8FA6">
      <w:numFmt w:val="bullet"/>
      <w:lvlText w:val="•"/>
      <w:lvlJc w:val="left"/>
      <w:pPr>
        <w:ind w:left="3163" w:hanging="195"/>
      </w:pPr>
      <w:rPr>
        <w:rFonts w:hint="default"/>
        <w:lang w:val="en-PH" w:eastAsia="en-PH" w:bidi="en-PH"/>
      </w:rPr>
    </w:lvl>
    <w:lvl w:ilvl="7" w:tplc="3E70AEE0">
      <w:numFmt w:val="bullet"/>
      <w:lvlText w:val="•"/>
      <w:lvlJc w:val="left"/>
      <w:pPr>
        <w:ind w:left="3670" w:hanging="195"/>
      </w:pPr>
      <w:rPr>
        <w:rFonts w:hint="default"/>
        <w:lang w:val="en-PH" w:eastAsia="en-PH" w:bidi="en-PH"/>
      </w:rPr>
    </w:lvl>
    <w:lvl w:ilvl="8" w:tplc="5C34D058">
      <w:numFmt w:val="bullet"/>
      <w:lvlText w:val="•"/>
      <w:lvlJc w:val="left"/>
      <w:pPr>
        <w:ind w:left="4177" w:hanging="195"/>
      </w:pPr>
      <w:rPr>
        <w:rFonts w:hint="default"/>
        <w:lang w:val="en-PH" w:eastAsia="en-PH" w:bidi="en-PH"/>
      </w:rPr>
    </w:lvl>
  </w:abstractNum>
  <w:abstractNum w:abstractNumId="11" w15:restartNumberingAfterBreak="0">
    <w:nsid w:val="483D1FBA"/>
    <w:multiLevelType w:val="hybridMultilevel"/>
    <w:tmpl w:val="B770CAFC"/>
    <w:lvl w:ilvl="0" w:tplc="83B41A36">
      <w:numFmt w:val="bullet"/>
      <w:lvlText w:val="□"/>
      <w:lvlJc w:val="left"/>
      <w:pPr>
        <w:ind w:left="925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PH" w:eastAsia="en-PH" w:bidi="en-PH"/>
      </w:rPr>
    </w:lvl>
    <w:lvl w:ilvl="1" w:tplc="04090003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12" w15:restartNumberingAfterBreak="0">
    <w:nsid w:val="4C285E6D"/>
    <w:multiLevelType w:val="hybridMultilevel"/>
    <w:tmpl w:val="7ED88290"/>
    <w:lvl w:ilvl="0" w:tplc="5C9070B4">
      <w:numFmt w:val="bullet"/>
      <w:lvlText w:val="□"/>
      <w:lvlJc w:val="left"/>
      <w:pPr>
        <w:ind w:left="664" w:hanging="195"/>
      </w:pPr>
      <w:rPr>
        <w:rFonts w:ascii="Courier New" w:eastAsia="Courier New" w:hAnsi="Courier New" w:cs="Courier New" w:hint="default"/>
        <w:w w:val="100"/>
        <w:sz w:val="22"/>
        <w:szCs w:val="22"/>
        <w:lang w:val="en-PH" w:eastAsia="en-PH" w:bidi="en-PH"/>
      </w:rPr>
    </w:lvl>
    <w:lvl w:ilvl="1" w:tplc="2DDA5CBE">
      <w:numFmt w:val="bullet"/>
      <w:lvlText w:val="•"/>
      <w:lvlJc w:val="left"/>
      <w:pPr>
        <w:ind w:left="1112" w:hanging="195"/>
      </w:pPr>
      <w:rPr>
        <w:rFonts w:hint="default"/>
        <w:lang w:val="en-PH" w:eastAsia="en-PH" w:bidi="en-PH"/>
      </w:rPr>
    </w:lvl>
    <w:lvl w:ilvl="2" w:tplc="664CF512">
      <w:numFmt w:val="bullet"/>
      <w:lvlText w:val="•"/>
      <w:lvlJc w:val="left"/>
      <w:pPr>
        <w:ind w:left="1565" w:hanging="195"/>
      </w:pPr>
      <w:rPr>
        <w:rFonts w:hint="default"/>
        <w:lang w:val="en-PH" w:eastAsia="en-PH" w:bidi="en-PH"/>
      </w:rPr>
    </w:lvl>
    <w:lvl w:ilvl="3" w:tplc="341A4338">
      <w:numFmt w:val="bullet"/>
      <w:lvlText w:val="•"/>
      <w:lvlJc w:val="left"/>
      <w:pPr>
        <w:ind w:left="2018" w:hanging="195"/>
      </w:pPr>
      <w:rPr>
        <w:rFonts w:hint="default"/>
        <w:lang w:val="en-PH" w:eastAsia="en-PH" w:bidi="en-PH"/>
      </w:rPr>
    </w:lvl>
    <w:lvl w:ilvl="4" w:tplc="3E7A4272">
      <w:numFmt w:val="bullet"/>
      <w:lvlText w:val="•"/>
      <w:lvlJc w:val="left"/>
      <w:pPr>
        <w:ind w:left="2471" w:hanging="195"/>
      </w:pPr>
      <w:rPr>
        <w:rFonts w:hint="default"/>
        <w:lang w:val="en-PH" w:eastAsia="en-PH" w:bidi="en-PH"/>
      </w:rPr>
    </w:lvl>
    <w:lvl w:ilvl="5" w:tplc="946EE248">
      <w:numFmt w:val="bullet"/>
      <w:lvlText w:val="•"/>
      <w:lvlJc w:val="left"/>
      <w:pPr>
        <w:ind w:left="2924" w:hanging="195"/>
      </w:pPr>
      <w:rPr>
        <w:rFonts w:hint="default"/>
        <w:lang w:val="en-PH" w:eastAsia="en-PH" w:bidi="en-PH"/>
      </w:rPr>
    </w:lvl>
    <w:lvl w:ilvl="6" w:tplc="A266AAB6">
      <w:numFmt w:val="bullet"/>
      <w:lvlText w:val="•"/>
      <w:lvlJc w:val="left"/>
      <w:pPr>
        <w:ind w:left="3377" w:hanging="195"/>
      </w:pPr>
      <w:rPr>
        <w:rFonts w:hint="default"/>
        <w:lang w:val="en-PH" w:eastAsia="en-PH" w:bidi="en-PH"/>
      </w:rPr>
    </w:lvl>
    <w:lvl w:ilvl="7" w:tplc="9AFEA0C2">
      <w:numFmt w:val="bullet"/>
      <w:lvlText w:val="•"/>
      <w:lvlJc w:val="left"/>
      <w:pPr>
        <w:ind w:left="3830" w:hanging="195"/>
      </w:pPr>
      <w:rPr>
        <w:rFonts w:hint="default"/>
        <w:lang w:val="en-PH" w:eastAsia="en-PH" w:bidi="en-PH"/>
      </w:rPr>
    </w:lvl>
    <w:lvl w:ilvl="8" w:tplc="C446231E">
      <w:numFmt w:val="bullet"/>
      <w:lvlText w:val="•"/>
      <w:lvlJc w:val="left"/>
      <w:pPr>
        <w:ind w:left="4283" w:hanging="195"/>
      </w:pPr>
      <w:rPr>
        <w:rFonts w:hint="default"/>
        <w:lang w:val="en-PH" w:eastAsia="en-PH" w:bidi="en-PH"/>
      </w:rPr>
    </w:lvl>
  </w:abstractNum>
  <w:abstractNum w:abstractNumId="13" w15:restartNumberingAfterBreak="0">
    <w:nsid w:val="4FBC259A"/>
    <w:multiLevelType w:val="hybridMultilevel"/>
    <w:tmpl w:val="8910929E"/>
    <w:lvl w:ilvl="0" w:tplc="AB9CF6EE">
      <w:numFmt w:val="bullet"/>
      <w:lvlText w:val="□"/>
      <w:lvlJc w:val="left"/>
      <w:pPr>
        <w:ind w:left="83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PH" w:eastAsia="en-PH" w:bidi="en-PH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4" w15:restartNumberingAfterBreak="0">
    <w:nsid w:val="50ED663B"/>
    <w:multiLevelType w:val="hybridMultilevel"/>
    <w:tmpl w:val="67CC6FCA"/>
    <w:lvl w:ilvl="0" w:tplc="83B41A36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PH" w:eastAsia="en-PH" w:bidi="en-P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45C72"/>
    <w:multiLevelType w:val="hybridMultilevel"/>
    <w:tmpl w:val="A30A6784"/>
    <w:lvl w:ilvl="0" w:tplc="83B41A36">
      <w:numFmt w:val="bullet"/>
      <w:lvlText w:val="□"/>
      <w:lvlJc w:val="left"/>
      <w:pPr>
        <w:ind w:left="925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PH" w:eastAsia="en-PH" w:bidi="en-PH"/>
      </w:rPr>
    </w:lvl>
    <w:lvl w:ilvl="1" w:tplc="040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16" w15:restartNumberingAfterBreak="0">
    <w:nsid w:val="615F535E"/>
    <w:multiLevelType w:val="hybridMultilevel"/>
    <w:tmpl w:val="ECB8F25A"/>
    <w:lvl w:ilvl="0" w:tplc="AB9CF6EE">
      <w:numFmt w:val="bullet"/>
      <w:lvlText w:val="□"/>
      <w:lvlJc w:val="left"/>
      <w:pPr>
        <w:ind w:left="83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PH" w:eastAsia="en-PH" w:bidi="en-PH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617E680B"/>
    <w:multiLevelType w:val="hybridMultilevel"/>
    <w:tmpl w:val="BE94C9E2"/>
    <w:lvl w:ilvl="0" w:tplc="83B41A36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PH" w:eastAsia="en-PH" w:bidi="en-P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B41A36">
      <w:numFmt w:val="bullet"/>
      <w:lvlText w:val="□"/>
      <w:lvlJc w:val="left"/>
      <w:pPr>
        <w:ind w:left="216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PH" w:eastAsia="en-PH" w:bidi="en-PH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636A1"/>
    <w:multiLevelType w:val="hybridMultilevel"/>
    <w:tmpl w:val="11F088CC"/>
    <w:lvl w:ilvl="0" w:tplc="83B41A36">
      <w:numFmt w:val="bullet"/>
      <w:lvlText w:val="□"/>
      <w:lvlJc w:val="left"/>
      <w:pPr>
        <w:ind w:left="83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PH" w:eastAsia="en-PH" w:bidi="en-PH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 w15:restartNumberingAfterBreak="0">
    <w:nsid w:val="67A74557"/>
    <w:multiLevelType w:val="hybridMultilevel"/>
    <w:tmpl w:val="CC88267C"/>
    <w:lvl w:ilvl="0" w:tplc="AB9CF6EE">
      <w:numFmt w:val="bullet"/>
      <w:lvlText w:val="□"/>
      <w:lvlJc w:val="left"/>
      <w:pPr>
        <w:ind w:left="112" w:hanging="195"/>
      </w:pPr>
      <w:rPr>
        <w:rFonts w:ascii="Courier New" w:eastAsia="Courier New" w:hAnsi="Courier New" w:cs="Courier New" w:hint="default"/>
        <w:w w:val="100"/>
        <w:sz w:val="22"/>
        <w:szCs w:val="22"/>
        <w:lang w:val="en-PH" w:eastAsia="en-PH" w:bidi="en-PH"/>
      </w:rPr>
    </w:lvl>
    <w:lvl w:ilvl="1" w:tplc="CE066242">
      <w:numFmt w:val="bullet"/>
      <w:lvlText w:val="•"/>
      <w:lvlJc w:val="left"/>
      <w:pPr>
        <w:ind w:left="627" w:hanging="195"/>
      </w:pPr>
      <w:rPr>
        <w:rFonts w:hint="default"/>
        <w:lang w:val="en-PH" w:eastAsia="en-PH" w:bidi="en-PH"/>
      </w:rPr>
    </w:lvl>
    <w:lvl w:ilvl="2" w:tplc="E556AF22">
      <w:numFmt w:val="bullet"/>
      <w:lvlText w:val="•"/>
      <w:lvlJc w:val="left"/>
      <w:pPr>
        <w:ind w:left="1134" w:hanging="195"/>
      </w:pPr>
      <w:rPr>
        <w:rFonts w:hint="default"/>
        <w:lang w:val="en-PH" w:eastAsia="en-PH" w:bidi="en-PH"/>
      </w:rPr>
    </w:lvl>
    <w:lvl w:ilvl="3" w:tplc="338AB42E">
      <w:numFmt w:val="bullet"/>
      <w:lvlText w:val="•"/>
      <w:lvlJc w:val="left"/>
      <w:pPr>
        <w:ind w:left="1641" w:hanging="195"/>
      </w:pPr>
      <w:rPr>
        <w:rFonts w:hint="default"/>
        <w:lang w:val="en-PH" w:eastAsia="en-PH" w:bidi="en-PH"/>
      </w:rPr>
    </w:lvl>
    <w:lvl w:ilvl="4" w:tplc="0064554E">
      <w:numFmt w:val="bullet"/>
      <w:lvlText w:val="•"/>
      <w:lvlJc w:val="left"/>
      <w:pPr>
        <w:ind w:left="2148" w:hanging="195"/>
      </w:pPr>
      <w:rPr>
        <w:rFonts w:hint="default"/>
        <w:lang w:val="en-PH" w:eastAsia="en-PH" w:bidi="en-PH"/>
      </w:rPr>
    </w:lvl>
    <w:lvl w:ilvl="5" w:tplc="11DA1F3C">
      <w:numFmt w:val="bullet"/>
      <w:lvlText w:val="•"/>
      <w:lvlJc w:val="left"/>
      <w:pPr>
        <w:ind w:left="2656" w:hanging="195"/>
      </w:pPr>
      <w:rPr>
        <w:rFonts w:hint="default"/>
        <w:lang w:val="en-PH" w:eastAsia="en-PH" w:bidi="en-PH"/>
      </w:rPr>
    </w:lvl>
    <w:lvl w:ilvl="6" w:tplc="9816F630">
      <w:numFmt w:val="bullet"/>
      <w:lvlText w:val="•"/>
      <w:lvlJc w:val="left"/>
      <w:pPr>
        <w:ind w:left="3163" w:hanging="195"/>
      </w:pPr>
      <w:rPr>
        <w:rFonts w:hint="default"/>
        <w:lang w:val="en-PH" w:eastAsia="en-PH" w:bidi="en-PH"/>
      </w:rPr>
    </w:lvl>
    <w:lvl w:ilvl="7" w:tplc="241E02DE">
      <w:numFmt w:val="bullet"/>
      <w:lvlText w:val="•"/>
      <w:lvlJc w:val="left"/>
      <w:pPr>
        <w:ind w:left="3670" w:hanging="195"/>
      </w:pPr>
      <w:rPr>
        <w:rFonts w:hint="default"/>
        <w:lang w:val="en-PH" w:eastAsia="en-PH" w:bidi="en-PH"/>
      </w:rPr>
    </w:lvl>
    <w:lvl w:ilvl="8" w:tplc="412E0EF4">
      <w:numFmt w:val="bullet"/>
      <w:lvlText w:val="•"/>
      <w:lvlJc w:val="left"/>
      <w:pPr>
        <w:ind w:left="4177" w:hanging="195"/>
      </w:pPr>
      <w:rPr>
        <w:rFonts w:hint="default"/>
        <w:lang w:val="en-PH" w:eastAsia="en-PH" w:bidi="en-PH"/>
      </w:rPr>
    </w:lvl>
  </w:abstractNum>
  <w:abstractNum w:abstractNumId="20" w15:restartNumberingAfterBreak="0">
    <w:nsid w:val="69F226A9"/>
    <w:multiLevelType w:val="hybridMultilevel"/>
    <w:tmpl w:val="D9D0A174"/>
    <w:lvl w:ilvl="0" w:tplc="7FB232E8">
      <w:numFmt w:val="bullet"/>
      <w:lvlText w:val="□"/>
      <w:lvlJc w:val="left"/>
      <w:pPr>
        <w:ind w:left="664" w:hanging="195"/>
      </w:pPr>
      <w:rPr>
        <w:rFonts w:ascii="Courier New" w:eastAsia="Courier New" w:hAnsi="Courier New" w:cs="Courier New" w:hint="default"/>
        <w:w w:val="100"/>
        <w:sz w:val="22"/>
        <w:szCs w:val="22"/>
        <w:lang w:val="en-PH" w:eastAsia="en-PH" w:bidi="en-PH"/>
      </w:rPr>
    </w:lvl>
    <w:lvl w:ilvl="1" w:tplc="58F2ABE4">
      <w:numFmt w:val="bullet"/>
      <w:lvlText w:val="•"/>
      <w:lvlJc w:val="left"/>
      <w:pPr>
        <w:ind w:left="1112" w:hanging="195"/>
      </w:pPr>
      <w:rPr>
        <w:rFonts w:hint="default"/>
        <w:lang w:val="en-PH" w:eastAsia="en-PH" w:bidi="en-PH"/>
      </w:rPr>
    </w:lvl>
    <w:lvl w:ilvl="2" w:tplc="D194C23A">
      <w:numFmt w:val="bullet"/>
      <w:lvlText w:val="•"/>
      <w:lvlJc w:val="left"/>
      <w:pPr>
        <w:ind w:left="1565" w:hanging="195"/>
      </w:pPr>
      <w:rPr>
        <w:rFonts w:hint="default"/>
        <w:lang w:val="en-PH" w:eastAsia="en-PH" w:bidi="en-PH"/>
      </w:rPr>
    </w:lvl>
    <w:lvl w:ilvl="3" w:tplc="E27C3C5C">
      <w:numFmt w:val="bullet"/>
      <w:lvlText w:val="•"/>
      <w:lvlJc w:val="left"/>
      <w:pPr>
        <w:ind w:left="2018" w:hanging="195"/>
      </w:pPr>
      <w:rPr>
        <w:rFonts w:hint="default"/>
        <w:lang w:val="en-PH" w:eastAsia="en-PH" w:bidi="en-PH"/>
      </w:rPr>
    </w:lvl>
    <w:lvl w:ilvl="4" w:tplc="03425378">
      <w:numFmt w:val="bullet"/>
      <w:lvlText w:val="•"/>
      <w:lvlJc w:val="left"/>
      <w:pPr>
        <w:ind w:left="2471" w:hanging="195"/>
      </w:pPr>
      <w:rPr>
        <w:rFonts w:hint="default"/>
        <w:lang w:val="en-PH" w:eastAsia="en-PH" w:bidi="en-PH"/>
      </w:rPr>
    </w:lvl>
    <w:lvl w:ilvl="5" w:tplc="AC34CBD8">
      <w:numFmt w:val="bullet"/>
      <w:lvlText w:val="•"/>
      <w:lvlJc w:val="left"/>
      <w:pPr>
        <w:ind w:left="2924" w:hanging="195"/>
      </w:pPr>
      <w:rPr>
        <w:rFonts w:hint="default"/>
        <w:lang w:val="en-PH" w:eastAsia="en-PH" w:bidi="en-PH"/>
      </w:rPr>
    </w:lvl>
    <w:lvl w:ilvl="6" w:tplc="9DFC34EE">
      <w:numFmt w:val="bullet"/>
      <w:lvlText w:val="•"/>
      <w:lvlJc w:val="left"/>
      <w:pPr>
        <w:ind w:left="3377" w:hanging="195"/>
      </w:pPr>
      <w:rPr>
        <w:rFonts w:hint="default"/>
        <w:lang w:val="en-PH" w:eastAsia="en-PH" w:bidi="en-PH"/>
      </w:rPr>
    </w:lvl>
    <w:lvl w:ilvl="7" w:tplc="11621C96">
      <w:numFmt w:val="bullet"/>
      <w:lvlText w:val="•"/>
      <w:lvlJc w:val="left"/>
      <w:pPr>
        <w:ind w:left="3830" w:hanging="195"/>
      </w:pPr>
      <w:rPr>
        <w:rFonts w:hint="default"/>
        <w:lang w:val="en-PH" w:eastAsia="en-PH" w:bidi="en-PH"/>
      </w:rPr>
    </w:lvl>
    <w:lvl w:ilvl="8" w:tplc="2D6AB778">
      <w:numFmt w:val="bullet"/>
      <w:lvlText w:val="•"/>
      <w:lvlJc w:val="left"/>
      <w:pPr>
        <w:ind w:left="4283" w:hanging="195"/>
      </w:pPr>
      <w:rPr>
        <w:rFonts w:hint="default"/>
        <w:lang w:val="en-PH" w:eastAsia="en-PH" w:bidi="en-PH"/>
      </w:rPr>
    </w:lvl>
  </w:abstractNum>
  <w:abstractNum w:abstractNumId="21" w15:restartNumberingAfterBreak="0">
    <w:nsid w:val="6B0270D1"/>
    <w:multiLevelType w:val="hybridMultilevel"/>
    <w:tmpl w:val="C5C21774"/>
    <w:lvl w:ilvl="0" w:tplc="1C4A9080">
      <w:numFmt w:val="bullet"/>
      <w:lvlText w:val="□"/>
      <w:lvlJc w:val="left"/>
      <w:pPr>
        <w:ind w:left="664" w:hanging="195"/>
      </w:pPr>
      <w:rPr>
        <w:rFonts w:ascii="Courier New" w:eastAsia="Courier New" w:hAnsi="Courier New" w:cs="Courier New" w:hint="default"/>
        <w:w w:val="100"/>
        <w:sz w:val="22"/>
        <w:szCs w:val="22"/>
        <w:lang w:val="en-PH" w:eastAsia="en-PH" w:bidi="en-PH"/>
      </w:rPr>
    </w:lvl>
    <w:lvl w:ilvl="1" w:tplc="F43AE620">
      <w:numFmt w:val="bullet"/>
      <w:lvlText w:val="•"/>
      <w:lvlJc w:val="left"/>
      <w:pPr>
        <w:ind w:left="1112" w:hanging="195"/>
      </w:pPr>
      <w:rPr>
        <w:rFonts w:hint="default"/>
        <w:lang w:val="en-PH" w:eastAsia="en-PH" w:bidi="en-PH"/>
      </w:rPr>
    </w:lvl>
    <w:lvl w:ilvl="2" w:tplc="D786AF76">
      <w:numFmt w:val="bullet"/>
      <w:lvlText w:val="•"/>
      <w:lvlJc w:val="left"/>
      <w:pPr>
        <w:ind w:left="1565" w:hanging="195"/>
      </w:pPr>
      <w:rPr>
        <w:rFonts w:hint="default"/>
        <w:lang w:val="en-PH" w:eastAsia="en-PH" w:bidi="en-PH"/>
      </w:rPr>
    </w:lvl>
    <w:lvl w:ilvl="3" w:tplc="EF8A08AA">
      <w:numFmt w:val="bullet"/>
      <w:lvlText w:val="•"/>
      <w:lvlJc w:val="left"/>
      <w:pPr>
        <w:ind w:left="2018" w:hanging="195"/>
      </w:pPr>
      <w:rPr>
        <w:rFonts w:hint="default"/>
        <w:lang w:val="en-PH" w:eastAsia="en-PH" w:bidi="en-PH"/>
      </w:rPr>
    </w:lvl>
    <w:lvl w:ilvl="4" w:tplc="DEA4C3D4">
      <w:numFmt w:val="bullet"/>
      <w:lvlText w:val="•"/>
      <w:lvlJc w:val="left"/>
      <w:pPr>
        <w:ind w:left="2471" w:hanging="195"/>
      </w:pPr>
      <w:rPr>
        <w:rFonts w:hint="default"/>
        <w:lang w:val="en-PH" w:eastAsia="en-PH" w:bidi="en-PH"/>
      </w:rPr>
    </w:lvl>
    <w:lvl w:ilvl="5" w:tplc="2E5A8CB2">
      <w:numFmt w:val="bullet"/>
      <w:lvlText w:val="•"/>
      <w:lvlJc w:val="left"/>
      <w:pPr>
        <w:ind w:left="2924" w:hanging="195"/>
      </w:pPr>
      <w:rPr>
        <w:rFonts w:hint="default"/>
        <w:lang w:val="en-PH" w:eastAsia="en-PH" w:bidi="en-PH"/>
      </w:rPr>
    </w:lvl>
    <w:lvl w:ilvl="6" w:tplc="1B2CD398">
      <w:numFmt w:val="bullet"/>
      <w:lvlText w:val="•"/>
      <w:lvlJc w:val="left"/>
      <w:pPr>
        <w:ind w:left="3377" w:hanging="195"/>
      </w:pPr>
      <w:rPr>
        <w:rFonts w:hint="default"/>
        <w:lang w:val="en-PH" w:eastAsia="en-PH" w:bidi="en-PH"/>
      </w:rPr>
    </w:lvl>
    <w:lvl w:ilvl="7" w:tplc="1C4E3A48">
      <w:numFmt w:val="bullet"/>
      <w:lvlText w:val="•"/>
      <w:lvlJc w:val="left"/>
      <w:pPr>
        <w:ind w:left="3830" w:hanging="195"/>
      </w:pPr>
      <w:rPr>
        <w:rFonts w:hint="default"/>
        <w:lang w:val="en-PH" w:eastAsia="en-PH" w:bidi="en-PH"/>
      </w:rPr>
    </w:lvl>
    <w:lvl w:ilvl="8" w:tplc="55CC00DA">
      <w:numFmt w:val="bullet"/>
      <w:lvlText w:val="•"/>
      <w:lvlJc w:val="left"/>
      <w:pPr>
        <w:ind w:left="4283" w:hanging="195"/>
      </w:pPr>
      <w:rPr>
        <w:rFonts w:hint="default"/>
        <w:lang w:val="en-PH" w:eastAsia="en-PH" w:bidi="en-PH"/>
      </w:rPr>
    </w:lvl>
  </w:abstractNum>
  <w:abstractNum w:abstractNumId="22" w15:restartNumberingAfterBreak="0">
    <w:nsid w:val="72E931F6"/>
    <w:multiLevelType w:val="hybridMultilevel"/>
    <w:tmpl w:val="D9C021A8"/>
    <w:lvl w:ilvl="0" w:tplc="AE1A9F66">
      <w:numFmt w:val="bullet"/>
      <w:lvlText w:val="□"/>
      <w:lvlJc w:val="left"/>
      <w:pPr>
        <w:ind w:left="664" w:hanging="195"/>
      </w:pPr>
      <w:rPr>
        <w:rFonts w:ascii="Courier New" w:eastAsia="Courier New" w:hAnsi="Courier New" w:cs="Courier New" w:hint="default"/>
        <w:w w:val="100"/>
        <w:sz w:val="22"/>
        <w:szCs w:val="22"/>
        <w:lang w:val="en-PH" w:eastAsia="en-PH" w:bidi="en-PH"/>
      </w:rPr>
    </w:lvl>
    <w:lvl w:ilvl="1" w:tplc="AFB8BA4A">
      <w:numFmt w:val="bullet"/>
      <w:lvlText w:val="•"/>
      <w:lvlJc w:val="left"/>
      <w:pPr>
        <w:ind w:left="1112" w:hanging="195"/>
      </w:pPr>
      <w:rPr>
        <w:rFonts w:hint="default"/>
        <w:lang w:val="en-PH" w:eastAsia="en-PH" w:bidi="en-PH"/>
      </w:rPr>
    </w:lvl>
    <w:lvl w:ilvl="2" w:tplc="22AA2466">
      <w:numFmt w:val="bullet"/>
      <w:lvlText w:val="•"/>
      <w:lvlJc w:val="left"/>
      <w:pPr>
        <w:ind w:left="1565" w:hanging="195"/>
      </w:pPr>
      <w:rPr>
        <w:rFonts w:hint="default"/>
        <w:lang w:val="en-PH" w:eastAsia="en-PH" w:bidi="en-PH"/>
      </w:rPr>
    </w:lvl>
    <w:lvl w:ilvl="3" w:tplc="A3E889FA">
      <w:numFmt w:val="bullet"/>
      <w:lvlText w:val="•"/>
      <w:lvlJc w:val="left"/>
      <w:pPr>
        <w:ind w:left="2018" w:hanging="195"/>
      </w:pPr>
      <w:rPr>
        <w:rFonts w:hint="default"/>
        <w:lang w:val="en-PH" w:eastAsia="en-PH" w:bidi="en-PH"/>
      </w:rPr>
    </w:lvl>
    <w:lvl w:ilvl="4" w:tplc="D8666238">
      <w:numFmt w:val="bullet"/>
      <w:lvlText w:val="•"/>
      <w:lvlJc w:val="left"/>
      <w:pPr>
        <w:ind w:left="2471" w:hanging="195"/>
      </w:pPr>
      <w:rPr>
        <w:rFonts w:hint="default"/>
        <w:lang w:val="en-PH" w:eastAsia="en-PH" w:bidi="en-PH"/>
      </w:rPr>
    </w:lvl>
    <w:lvl w:ilvl="5" w:tplc="9A006E38">
      <w:numFmt w:val="bullet"/>
      <w:lvlText w:val="•"/>
      <w:lvlJc w:val="left"/>
      <w:pPr>
        <w:ind w:left="2924" w:hanging="195"/>
      </w:pPr>
      <w:rPr>
        <w:rFonts w:hint="default"/>
        <w:lang w:val="en-PH" w:eastAsia="en-PH" w:bidi="en-PH"/>
      </w:rPr>
    </w:lvl>
    <w:lvl w:ilvl="6" w:tplc="F5E293A0">
      <w:numFmt w:val="bullet"/>
      <w:lvlText w:val="•"/>
      <w:lvlJc w:val="left"/>
      <w:pPr>
        <w:ind w:left="3377" w:hanging="195"/>
      </w:pPr>
      <w:rPr>
        <w:rFonts w:hint="default"/>
        <w:lang w:val="en-PH" w:eastAsia="en-PH" w:bidi="en-PH"/>
      </w:rPr>
    </w:lvl>
    <w:lvl w:ilvl="7" w:tplc="CC9877C2">
      <w:numFmt w:val="bullet"/>
      <w:lvlText w:val="•"/>
      <w:lvlJc w:val="left"/>
      <w:pPr>
        <w:ind w:left="3830" w:hanging="195"/>
      </w:pPr>
      <w:rPr>
        <w:rFonts w:hint="default"/>
        <w:lang w:val="en-PH" w:eastAsia="en-PH" w:bidi="en-PH"/>
      </w:rPr>
    </w:lvl>
    <w:lvl w:ilvl="8" w:tplc="E0BC26F6">
      <w:numFmt w:val="bullet"/>
      <w:lvlText w:val="•"/>
      <w:lvlJc w:val="left"/>
      <w:pPr>
        <w:ind w:left="4283" w:hanging="195"/>
      </w:pPr>
      <w:rPr>
        <w:rFonts w:hint="default"/>
        <w:lang w:val="en-PH" w:eastAsia="en-PH" w:bidi="en-PH"/>
      </w:rPr>
    </w:lvl>
  </w:abstractNum>
  <w:abstractNum w:abstractNumId="23" w15:restartNumberingAfterBreak="0">
    <w:nsid w:val="76F72909"/>
    <w:multiLevelType w:val="hybridMultilevel"/>
    <w:tmpl w:val="D0DE57FE"/>
    <w:lvl w:ilvl="0" w:tplc="AB9CF6EE">
      <w:numFmt w:val="bullet"/>
      <w:lvlText w:val="□"/>
      <w:lvlJc w:val="left"/>
      <w:pPr>
        <w:ind w:left="83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PH" w:eastAsia="en-PH" w:bidi="en-PH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4" w15:restartNumberingAfterBreak="0">
    <w:nsid w:val="77BD66CA"/>
    <w:multiLevelType w:val="hybridMultilevel"/>
    <w:tmpl w:val="3216D688"/>
    <w:lvl w:ilvl="0" w:tplc="83B41A36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PH" w:eastAsia="en-PH" w:bidi="en-P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6F5D6A"/>
    <w:multiLevelType w:val="hybridMultilevel"/>
    <w:tmpl w:val="E550CC1E"/>
    <w:lvl w:ilvl="0" w:tplc="83B41A36">
      <w:numFmt w:val="bullet"/>
      <w:lvlText w:val="□"/>
      <w:lvlJc w:val="left"/>
      <w:pPr>
        <w:ind w:left="36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PH" w:eastAsia="en-PH" w:bidi="en-P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7C4EE4"/>
    <w:multiLevelType w:val="hybridMultilevel"/>
    <w:tmpl w:val="87D6B328"/>
    <w:lvl w:ilvl="0" w:tplc="87E6280A">
      <w:numFmt w:val="bullet"/>
      <w:lvlText w:val="□"/>
      <w:lvlJc w:val="left"/>
      <w:pPr>
        <w:ind w:left="664" w:hanging="195"/>
      </w:pPr>
      <w:rPr>
        <w:rFonts w:ascii="Courier New" w:eastAsia="Courier New" w:hAnsi="Courier New" w:cs="Courier New" w:hint="default"/>
        <w:w w:val="100"/>
        <w:sz w:val="22"/>
        <w:szCs w:val="22"/>
        <w:lang w:val="en-PH" w:eastAsia="en-PH" w:bidi="en-PH"/>
      </w:rPr>
    </w:lvl>
    <w:lvl w:ilvl="1" w:tplc="72BC2E9E">
      <w:numFmt w:val="bullet"/>
      <w:lvlText w:val="•"/>
      <w:lvlJc w:val="left"/>
      <w:pPr>
        <w:ind w:left="1112" w:hanging="195"/>
      </w:pPr>
      <w:rPr>
        <w:rFonts w:hint="default"/>
        <w:lang w:val="en-PH" w:eastAsia="en-PH" w:bidi="en-PH"/>
      </w:rPr>
    </w:lvl>
    <w:lvl w:ilvl="2" w:tplc="D31EBA3E">
      <w:numFmt w:val="bullet"/>
      <w:lvlText w:val="•"/>
      <w:lvlJc w:val="left"/>
      <w:pPr>
        <w:ind w:left="1565" w:hanging="195"/>
      </w:pPr>
      <w:rPr>
        <w:rFonts w:hint="default"/>
        <w:lang w:val="en-PH" w:eastAsia="en-PH" w:bidi="en-PH"/>
      </w:rPr>
    </w:lvl>
    <w:lvl w:ilvl="3" w:tplc="87CAE048">
      <w:numFmt w:val="bullet"/>
      <w:lvlText w:val="•"/>
      <w:lvlJc w:val="left"/>
      <w:pPr>
        <w:ind w:left="2018" w:hanging="195"/>
      </w:pPr>
      <w:rPr>
        <w:rFonts w:hint="default"/>
        <w:lang w:val="en-PH" w:eastAsia="en-PH" w:bidi="en-PH"/>
      </w:rPr>
    </w:lvl>
    <w:lvl w:ilvl="4" w:tplc="ED7C54F8">
      <w:numFmt w:val="bullet"/>
      <w:lvlText w:val="•"/>
      <w:lvlJc w:val="left"/>
      <w:pPr>
        <w:ind w:left="2471" w:hanging="195"/>
      </w:pPr>
      <w:rPr>
        <w:rFonts w:hint="default"/>
        <w:lang w:val="en-PH" w:eastAsia="en-PH" w:bidi="en-PH"/>
      </w:rPr>
    </w:lvl>
    <w:lvl w:ilvl="5" w:tplc="3182CD00">
      <w:numFmt w:val="bullet"/>
      <w:lvlText w:val="•"/>
      <w:lvlJc w:val="left"/>
      <w:pPr>
        <w:ind w:left="2924" w:hanging="195"/>
      </w:pPr>
      <w:rPr>
        <w:rFonts w:hint="default"/>
        <w:lang w:val="en-PH" w:eastAsia="en-PH" w:bidi="en-PH"/>
      </w:rPr>
    </w:lvl>
    <w:lvl w:ilvl="6" w:tplc="06D2EEEE">
      <w:numFmt w:val="bullet"/>
      <w:lvlText w:val="•"/>
      <w:lvlJc w:val="left"/>
      <w:pPr>
        <w:ind w:left="3377" w:hanging="195"/>
      </w:pPr>
      <w:rPr>
        <w:rFonts w:hint="default"/>
        <w:lang w:val="en-PH" w:eastAsia="en-PH" w:bidi="en-PH"/>
      </w:rPr>
    </w:lvl>
    <w:lvl w:ilvl="7" w:tplc="B42EBFA2">
      <w:numFmt w:val="bullet"/>
      <w:lvlText w:val="•"/>
      <w:lvlJc w:val="left"/>
      <w:pPr>
        <w:ind w:left="3830" w:hanging="195"/>
      </w:pPr>
      <w:rPr>
        <w:rFonts w:hint="default"/>
        <w:lang w:val="en-PH" w:eastAsia="en-PH" w:bidi="en-PH"/>
      </w:rPr>
    </w:lvl>
    <w:lvl w:ilvl="8" w:tplc="1D90719E">
      <w:numFmt w:val="bullet"/>
      <w:lvlText w:val="•"/>
      <w:lvlJc w:val="left"/>
      <w:pPr>
        <w:ind w:left="4283" w:hanging="195"/>
      </w:pPr>
      <w:rPr>
        <w:rFonts w:hint="default"/>
        <w:lang w:val="en-PH" w:eastAsia="en-PH" w:bidi="en-PH"/>
      </w:r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10"/>
  </w:num>
  <w:num w:numId="5">
    <w:abstractNumId w:val="4"/>
  </w:num>
  <w:num w:numId="6">
    <w:abstractNumId w:val="7"/>
  </w:num>
  <w:num w:numId="7">
    <w:abstractNumId w:val="20"/>
  </w:num>
  <w:num w:numId="8">
    <w:abstractNumId w:val="22"/>
  </w:num>
  <w:num w:numId="9">
    <w:abstractNumId w:val="26"/>
  </w:num>
  <w:num w:numId="10">
    <w:abstractNumId w:val="3"/>
  </w:num>
  <w:num w:numId="11">
    <w:abstractNumId w:val="12"/>
  </w:num>
  <w:num w:numId="12">
    <w:abstractNumId w:val="9"/>
  </w:num>
  <w:num w:numId="13">
    <w:abstractNumId w:val="21"/>
  </w:num>
  <w:num w:numId="14">
    <w:abstractNumId w:val="8"/>
  </w:num>
  <w:num w:numId="15">
    <w:abstractNumId w:val="2"/>
  </w:num>
  <w:num w:numId="16">
    <w:abstractNumId w:val="11"/>
  </w:num>
  <w:num w:numId="17">
    <w:abstractNumId w:val="1"/>
  </w:num>
  <w:num w:numId="18">
    <w:abstractNumId w:val="25"/>
  </w:num>
  <w:num w:numId="19">
    <w:abstractNumId w:val="18"/>
  </w:num>
  <w:num w:numId="20">
    <w:abstractNumId w:val="15"/>
  </w:num>
  <w:num w:numId="21">
    <w:abstractNumId w:val="14"/>
  </w:num>
  <w:num w:numId="22">
    <w:abstractNumId w:val="17"/>
  </w:num>
  <w:num w:numId="23">
    <w:abstractNumId w:val="24"/>
  </w:num>
  <w:num w:numId="24">
    <w:abstractNumId w:val="13"/>
  </w:num>
  <w:num w:numId="25">
    <w:abstractNumId w:val="5"/>
  </w:num>
  <w:num w:numId="26">
    <w:abstractNumId w:val="2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D85"/>
    <w:rsid w:val="00095DD7"/>
    <w:rsid w:val="001453E1"/>
    <w:rsid w:val="00260EAF"/>
    <w:rsid w:val="002E2B5F"/>
    <w:rsid w:val="003601DE"/>
    <w:rsid w:val="00384222"/>
    <w:rsid w:val="003E01A5"/>
    <w:rsid w:val="00483F6E"/>
    <w:rsid w:val="006A62E5"/>
    <w:rsid w:val="00701269"/>
    <w:rsid w:val="00783FB5"/>
    <w:rsid w:val="0082260F"/>
    <w:rsid w:val="00852630"/>
    <w:rsid w:val="00924510"/>
    <w:rsid w:val="009909E3"/>
    <w:rsid w:val="009D4445"/>
    <w:rsid w:val="009E75A2"/>
    <w:rsid w:val="00A36908"/>
    <w:rsid w:val="00A36F55"/>
    <w:rsid w:val="00A9464A"/>
    <w:rsid w:val="00B03618"/>
    <w:rsid w:val="00B143DE"/>
    <w:rsid w:val="00CA4494"/>
    <w:rsid w:val="00D5226C"/>
    <w:rsid w:val="00DA5D85"/>
    <w:rsid w:val="00DF3EE1"/>
    <w:rsid w:val="00E24E11"/>
    <w:rsid w:val="00E8108F"/>
    <w:rsid w:val="00E8212F"/>
    <w:rsid w:val="00F02B1D"/>
    <w:rsid w:val="00F64D8E"/>
    <w:rsid w:val="00F8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DF200"/>
  <w15:docId w15:val="{A284C600-08C0-4E66-897F-39AC8116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PH" w:eastAsia="en-PH" w:bidi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E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E11"/>
    <w:rPr>
      <w:rFonts w:ascii="Tahoma" w:eastAsia="Arial" w:hAnsi="Tahoma" w:cs="Tahoma"/>
      <w:sz w:val="16"/>
      <w:szCs w:val="16"/>
      <w:lang w:val="en-PH" w:eastAsia="en-PH" w:bidi="en-PH"/>
    </w:rPr>
  </w:style>
  <w:style w:type="paragraph" w:styleId="Header">
    <w:name w:val="header"/>
    <w:basedOn w:val="Normal"/>
    <w:link w:val="HeaderChar"/>
    <w:uiPriority w:val="99"/>
    <w:unhideWhenUsed/>
    <w:rsid w:val="009D44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445"/>
    <w:rPr>
      <w:rFonts w:ascii="Arial" w:eastAsia="Arial" w:hAnsi="Arial" w:cs="Arial"/>
      <w:lang w:val="en-PH" w:eastAsia="en-PH" w:bidi="en-PH"/>
    </w:rPr>
  </w:style>
  <w:style w:type="paragraph" w:styleId="Footer">
    <w:name w:val="footer"/>
    <w:basedOn w:val="Normal"/>
    <w:link w:val="FooterChar"/>
    <w:uiPriority w:val="99"/>
    <w:unhideWhenUsed/>
    <w:rsid w:val="009D44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445"/>
    <w:rPr>
      <w:rFonts w:ascii="Arial" w:eastAsia="Arial" w:hAnsi="Arial" w:cs="Arial"/>
      <w:lang w:val="en-PH" w:eastAsia="en-PH" w:bidi="en-PH"/>
    </w:rPr>
  </w:style>
  <w:style w:type="character" w:styleId="Hyperlink">
    <w:name w:val="Hyperlink"/>
    <w:basedOn w:val="DefaultParagraphFont"/>
    <w:uiPriority w:val="99"/>
    <w:unhideWhenUsed/>
    <w:rsid w:val="00D522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scoaster.com" TargetMode="External"/><Relationship Id="rId2" Type="http://schemas.openxmlformats.org/officeDocument/2006/relationships/hyperlink" Target="http://www.escovaccixcell.com" TargetMode="External"/><Relationship Id="rId1" Type="http://schemas.openxmlformats.org/officeDocument/2006/relationships/hyperlink" Target="mailto:mail@escovaccixc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1B133-7806-4DBB-A5DF-ED1FB65E4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Jillian Gamboa</dc:creator>
  <cp:lastModifiedBy>Marielle Cham</cp:lastModifiedBy>
  <cp:revision>21</cp:revision>
  <dcterms:created xsi:type="dcterms:W3CDTF">2018-01-09T06:40:00Z</dcterms:created>
  <dcterms:modified xsi:type="dcterms:W3CDTF">2021-11-24T08:42:00Z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2018-01-09T00:00:00Z</vt:filetime>
  </property>
</Properties>
</file>